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C0" w:rsidRDefault="002144C0">
      <w:pPr>
        <w:autoSpaceDE w:val="0"/>
        <w:autoSpaceDN w:val="0"/>
        <w:spacing w:after="78" w:line="220" w:lineRule="exact"/>
      </w:pPr>
    </w:p>
    <w:p w:rsidR="002144C0" w:rsidRPr="00291C60" w:rsidRDefault="00E377E9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144C0" w:rsidRPr="00291C60" w:rsidRDefault="00E377E9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2144C0" w:rsidRPr="00291C60" w:rsidRDefault="00E377E9">
      <w:pPr>
        <w:autoSpaceDE w:val="0"/>
        <w:autoSpaceDN w:val="0"/>
        <w:spacing w:before="670" w:after="0" w:line="230" w:lineRule="auto"/>
        <w:ind w:left="42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Мышкинского муниципального района</w:t>
      </w:r>
    </w:p>
    <w:p w:rsidR="002144C0" w:rsidRPr="00291C60" w:rsidRDefault="00E377E9">
      <w:pPr>
        <w:autoSpaceDE w:val="0"/>
        <w:autoSpaceDN w:val="0"/>
        <w:spacing w:before="670" w:after="0" w:line="230" w:lineRule="auto"/>
        <w:ind w:right="3762"/>
        <w:jc w:val="right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МОУ Коптевская ООШ</w:t>
      </w:r>
    </w:p>
    <w:p w:rsidR="002144C0" w:rsidRPr="00291C60" w:rsidRDefault="00E377E9">
      <w:pPr>
        <w:autoSpaceDE w:val="0"/>
        <w:autoSpaceDN w:val="0"/>
        <w:spacing w:before="1436" w:after="0" w:line="230" w:lineRule="auto"/>
        <w:ind w:right="2004"/>
        <w:jc w:val="right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2144C0" w:rsidRPr="00291C60" w:rsidRDefault="00E377E9">
      <w:pPr>
        <w:autoSpaceDE w:val="0"/>
        <w:autoSpaceDN w:val="0"/>
        <w:spacing w:after="0" w:line="230" w:lineRule="auto"/>
        <w:ind w:right="70"/>
        <w:jc w:val="right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директором МОУ Коптевской ООШ</w:t>
      </w:r>
    </w:p>
    <w:p w:rsidR="002144C0" w:rsidRPr="00291C60" w:rsidRDefault="00E377E9">
      <w:pPr>
        <w:autoSpaceDE w:val="0"/>
        <w:autoSpaceDN w:val="0"/>
        <w:spacing w:before="182" w:after="0" w:line="230" w:lineRule="auto"/>
        <w:ind w:right="792"/>
        <w:jc w:val="right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______________Калюк Н.Н.</w:t>
      </w:r>
    </w:p>
    <w:p w:rsidR="002144C0" w:rsidRPr="00291C60" w:rsidRDefault="00E377E9">
      <w:pPr>
        <w:autoSpaceDE w:val="0"/>
        <w:autoSpaceDN w:val="0"/>
        <w:spacing w:before="182" w:after="0" w:line="230" w:lineRule="auto"/>
        <w:ind w:right="1160"/>
        <w:jc w:val="right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</w:t>
      </w:r>
      <w:r w:rsidRPr="00291C6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№____________</w:t>
      </w:r>
    </w:p>
    <w:p w:rsidR="002144C0" w:rsidRPr="00291C60" w:rsidRDefault="00E377E9">
      <w:pPr>
        <w:autoSpaceDE w:val="0"/>
        <w:autoSpaceDN w:val="0"/>
        <w:spacing w:before="182" w:after="0" w:line="230" w:lineRule="auto"/>
        <w:ind w:right="1166"/>
        <w:jc w:val="right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"____" _____  2022 г.</w:t>
      </w:r>
    </w:p>
    <w:p w:rsidR="002144C0" w:rsidRPr="00291C60" w:rsidRDefault="00E377E9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2144C0" w:rsidRPr="00291C60" w:rsidRDefault="00E377E9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1168874)</w:t>
      </w:r>
    </w:p>
    <w:p w:rsidR="002144C0" w:rsidRPr="00291C60" w:rsidRDefault="00E377E9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2144C0" w:rsidRPr="00291C60" w:rsidRDefault="00E377E9">
      <w:pPr>
        <w:autoSpaceDE w:val="0"/>
        <w:autoSpaceDN w:val="0"/>
        <w:spacing w:before="70" w:after="0" w:line="230" w:lineRule="auto"/>
        <w:ind w:right="3440"/>
        <w:jc w:val="right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2144C0" w:rsidRPr="00291C60" w:rsidRDefault="00E377E9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2144C0" w:rsidRPr="00291C60" w:rsidRDefault="00E377E9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144C0" w:rsidRPr="00291C60" w:rsidRDefault="00E377E9">
      <w:pPr>
        <w:autoSpaceDE w:val="0"/>
        <w:autoSpaceDN w:val="0"/>
        <w:spacing w:before="2112" w:after="0" w:line="230" w:lineRule="auto"/>
        <w:ind w:right="32"/>
        <w:jc w:val="right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Составитель: Шкуратова Елена Юрьевна</w:t>
      </w:r>
    </w:p>
    <w:p w:rsidR="002144C0" w:rsidRPr="00291C60" w:rsidRDefault="00E377E9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2144C0" w:rsidRPr="00291C60" w:rsidRDefault="00E377E9">
      <w:pPr>
        <w:autoSpaceDE w:val="0"/>
        <w:autoSpaceDN w:val="0"/>
        <w:spacing w:before="2830" w:after="0" w:line="230" w:lineRule="auto"/>
        <w:ind w:right="4226"/>
        <w:jc w:val="right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д.</w:t>
      </w:r>
      <w:r w:rsid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bookmarkStart w:id="0" w:name="_GoBack"/>
      <w:bookmarkEnd w:id="0"/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Коптево 2022</w:t>
      </w:r>
      <w:r w:rsid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г.</w:t>
      </w:r>
    </w:p>
    <w:p w:rsidR="002144C0" w:rsidRPr="00291C60" w:rsidRDefault="002144C0">
      <w:pPr>
        <w:rPr>
          <w:lang w:val="ru-RU"/>
        </w:rPr>
        <w:sectPr w:rsidR="002144C0" w:rsidRPr="00291C60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78" w:line="220" w:lineRule="exact"/>
        <w:rPr>
          <w:lang w:val="ru-RU"/>
        </w:rPr>
      </w:pPr>
    </w:p>
    <w:p w:rsidR="002144C0" w:rsidRPr="00291C60" w:rsidRDefault="00E377E9" w:rsidP="00291C6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144C0" w:rsidRPr="00291C60" w:rsidRDefault="00E377E9">
      <w:pPr>
        <w:autoSpaceDE w:val="0"/>
        <w:autoSpaceDN w:val="0"/>
        <w:spacing w:before="346" w:after="0"/>
        <w:ind w:firstLine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общего образования составлена на основе «Требований к результатам освоения основной 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улям с учётом проверяемых требований к результатам освоения учебного предмета, выносимым на промежуточную аттестацию.</w:t>
      </w:r>
    </w:p>
    <w:p w:rsidR="002144C0" w:rsidRPr="00291C60" w:rsidRDefault="00E377E9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2144C0" w:rsidRPr="00291C60" w:rsidRDefault="00E377E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144C0" w:rsidRPr="00291C60" w:rsidRDefault="00E377E9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2144C0" w:rsidRPr="00291C60" w:rsidRDefault="00E377E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144C0" w:rsidRPr="00291C60" w:rsidRDefault="00E377E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144C0" w:rsidRPr="00291C60" w:rsidRDefault="00E377E9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291C60">
        <w:rPr>
          <w:rFonts w:ascii="Times New Roman" w:eastAsia="Times New Roman" w:hAnsi="Times New Roman"/>
          <w:i/>
          <w:color w:val="000000"/>
          <w:sz w:val="24"/>
          <w:lang w:val="ru-RU"/>
        </w:rPr>
        <w:t>художественно-творческая деятельность занимает приоритетное пространство учебного времени. При оп</w:t>
      </w:r>
      <w:r w:rsidRPr="00291C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оре на восприятие 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учитывает психолого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2144C0" w:rsidRPr="00291C60" w:rsidRDefault="002144C0">
      <w:pPr>
        <w:rPr>
          <w:lang w:val="ru-RU"/>
        </w:rPr>
        <w:sectPr w:rsidR="002144C0" w:rsidRPr="00291C60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p w:rsidR="002144C0" w:rsidRPr="00291C60" w:rsidRDefault="00E377E9">
      <w:pPr>
        <w:autoSpaceDE w:val="0"/>
        <w:autoSpaceDN w:val="0"/>
        <w:spacing w:after="0"/>
        <w:ind w:right="432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2144C0" w:rsidRPr="00291C60" w:rsidRDefault="00E377E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2144C0" w:rsidRPr="00291C60" w:rsidRDefault="00E377E9">
      <w:pPr>
        <w:autoSpaceDE w:val="0"/>
        <w:autoSpaceDN w:val="0"/>
        <w:spacing w:before="192" w:after="0" w:line="230" w:lineRule="auto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ьного искусства в 1 классе отводится 1 час в неделю, всего 33 часа.</w:t>
      </w:r>
    </w:p>
    <w:p w:rsidR="002144C0" w:rsidRPr="00291C60" w:rsidRDefault="002144C0">
      <w:pPr>
        <w:rPr>
          <w:lang w:val="ru-RU"/>
        </w:rPr>
        <w:sectPr w:rsidR="002144C0" w:rsidRPr="00291C60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78" w:line="220" w:lineRule="exact"/>
        <w:rPr>
          <w:lang w:val="ru-RU"/>
        </w:rPr>
      </w:pPr>
    </w:p>
    <w:p w:rsidR="002144C0" w:rsidRPr="00291C60" w:rsidRDefault="00E377E9">
      <w:pPr>
        <w:autoSpaceDE w:val="0"/>
        <w:autoSpaceDN w:val="0"/>
        <w:spacing w:after="0" w:line="230" w:lineRule="auto"/>
        <w:rPr>
          <w:lang w:val="ru-RU"/>
        </w:rPr>
      </w:pP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содержания изображения.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144C0" w:rsidRPr="00291C60" w:rsidRDefault="00E377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выка видения соотношения частей целого (на основе рисунков животных).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ажения в изобразительном искусстве. Навыки работы гуашью в условиях урока. Краски «гуашь», кисти, бумага цветная и белая.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144C0" w:rsidRPr="00291C60" w:rsidRDefault="00E377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Эмоциона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льная выразительность цвета, способы выражение настроения в изображаемом сюжете.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144C0" w:rsidRPr="00291C60" w:rsidRDefault="00E377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а». Контрастные цветовые состояния времён года.</w:t>
      </w:r>
    </w:p>
    <w:p w:rsidR="002144C0" w:rsidRPr="00291C60" w:rsidRDefault="00E377E9">
      <w:pPr>
        <w:autoSpaceDE w:val="0"/>
        <w:autoSpaceDN w:val="0"/>
        <w:spacing w:before="70" w:after="0" w:line="230" w:lineRule="auto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2144C0" w:rsidRPr="00291C60" w:rsidRDefault="00E377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2144C0" w:rsidRPr="00291C60" w:rsidRDefault="00E377E9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в объёме. Приёмы работы с пластилином; дощечка, стек, 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тряпочка.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2144C0" w:rsidRPr="00291C60" w:rsidRDefault="00E377E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опольская игрушка или по выбору учителя с учётом местных промыслов).</w:t>
      </w:r>
    </w:p>
    <w:p w:rsidR="002144C0" w:rsidRPr="00291C60" w:rsidRDefault="00E377E9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над- резания, закручивания, складывания. Объёмная аппликация из бумаги и картона.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Узоры в прир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144C0" w:rsidRPr="00291C60" w:rsidRDefault="00E377E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использование линии симметрии при составлении узора крыльев.</w:t>
      </w:r>
    </w:p>
    <w:p w:rsidR="002144C0" w:rsidRPr="00291C60" w:rsidRDefault="00E377E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2144C0" w:rsidRPr="00291C60" w:rsidRDefault="00E377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2144C0" w:rsidRPr="00291C60" w:rsidRDefault="002144C0">
      <w:pPr>
        <w:rPr>
          <w:lang w:val="ru-RU"/>
        </w:rPr>
        <w:sectPr w:rsidR="002144C0" w:rsidRPr="00291C60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78" w:line="220" w:lineRule="exact"/>
        <w:rPr>
          <w:lang w:val="ru-RU"/>
        </w:rPr>
      </w:pPr>
    </w:p>
    <w:p w:rsidR="002144C0" w:rsidRPr="00291C60" w:rsidRDefault="00E377E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ктурных зданий в окружающем мире (по фотографиям), обсуждение особенностей и составных частей зданий.</w:t>
      </w:r>
    </w:p>
    <w:p w:rsidR="002144C0" w:rsidRPr="00291C60" w:rsidRDefault="00E377E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; использование приёма симметрии.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моционального содержания детских работ.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144C0" w:rsidRPr="00291C60" w:rsidRDefault="00E377E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Васнецова, М. А. Врубеля и другие по выбору учителя).</w:t>
      </w:r>
    </w:p>
    <w:p w:rsidR="002144C0" w:rsidRPr="00291C60" w:rsidRDefault="00E377E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я произведений.</w:t>
      </w:r>
    </w:p>
    <w:p w:rsidR="002144C0" w:rsidRPr="00291C60" w:rsidRDefault="00E377E9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2144C0" w:rsidRPr="00291C60" w:rsidRDefault="002144C0">
      <w:pPr>
        <w:rPr>
          <w:lang w:val="ru-RU"/>
        </w:rPr>
        <w:sectPr w:rsidR="002144C0" w:rsidRPr="00291C60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78" w:line="220" w:lineRule="exact"/>
        <w:rPr>
          <w:lang w:val="ru-RU"/>
        </w:rPr>
      </w:pPr>
    </w:p>
    <w:p w:rsidR="002144C0" w:rsidRPr="00291C60" w:rsidRDefault="00E377E9">
      <w:pPr>
        <w:autoSpaceDE w:val="0"/>
        <w:autoSpaceDN w:val="0"/>
        <w:spacing w:after="0" w:line="230" w:lineRule="auto"/>
        <w:rPr>
          <w:lang w:val="ru-RU"/>
        </w:rPr>
      </w:pP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144C0" w:rsidRPr="00291C60" w:rsidRDefault="00E377E9">
      <w:pPr>
        <w:autoSpaceDE w:val="0"/>
        <w:autoSpaceDN w:val="0"/>
        <w:spacing w:before="346" w:after="0" w:line="230" w:lineRule="auto"/>
        <w:rPr>
          <w:lang w:val="ru-RU"/>
        </w:rPr>
      </w:pP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144C0" w:rsidRPr="00291C60" w:rsidRDefault="00E377E9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ям, а также социализация личности.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позиции и социально значимые личностные качества;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позитивный опыт участия в творческой деятел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ьности;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144C0" w:rsidRPr="00291C60" w:rsidRDefault="00E377E9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291C60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2144C0" w:rsidRPr="00291C60" w:rsidRDefault="00E377E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91C60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ожественно-творческой деятельности, способствуют пониманию другого человека, становлению чувства личной ответственности.</w:t>
      </w:r>
    </w:p>
    <w:p w:rsidR="002144C0" w:rsidRPr="00291C60" w:rsidRDefault="00E377E9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291C60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 Развитие творческих способностей способствует росту самосознания, осознания себя как личности и члена общества.</w:t>
      </w:r>
    </w:p>
    <w:p w:rsidR="002144C0" w:rsidRPr="00291C60" w:rsidRDefault="00E377E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91C60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едию.</w:t>
      </w:r>
    </w:p>
    <w:p w:rsidR="002144C0" w:rsidRPr="00291C60" w:rsidRDefault="00E377E9">
      <w:pPr>
        <w:autoSpaceDE w:val="0"/>
        <w:autoSpaceDN w:val="0"/>
        <w:spacing w:before="70" w:after="0"/>
        <w:ind w:firstLine="180"/>
        <w:rPr>
          <w:lang w:val="ru-RU"/>
        </w:rPr>
      </w:pPr>
      <w:r w:rsidRPr="00291C60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Навыки исследовательской деятельности развиваются при выполнении заданий культурно-исторической направленности.</w:t>
      </w:r>
    </w:p>
    <w:p w:rsidR="002144C0" w:rsidRPr="00291C60" w:rsidRDefault="00E377E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91C60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ие эстетических чувств способствует активному неприятию действий, приносящих вред окружающей среде.</w:t>
      </w:r>
    </w:p>
    <w:p w:rsidR="002144C0" w:rsidRPr="00291C60" w:rsidRDefault="002144C0">
      <w:pPr>
        <w:rPr>
          <w:lang w:val="ru-RU"/>
        </w:rPr>
        <w:sectPr w:rsidR="002144C0" w:rsidRPr="00291C60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78" w:line="220" w:lineRule="exact"/>
        <w:rPr>
          <w:lang w:val="ru-RU"/>
        </w:rPr>
      </w:pPr>
    </w:p>
    <w:p w:rsidR="002144C0" w:rsidRPr="00291C60" w:rsidRDefault="00E377E9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291C60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ть в команде, выполнять коллективную работу — обязательные требования к определённым заданиям по программе.</w:t>
      </w:r>
    </w:p>
    <w:p w:rsidR="002144C0" w:rsidRPr="00291C60" w:rsidRDefault="00E377E9">
      <w:pPr>
        <w:autoSpaceDE w:val="0"/>
        <w:autoSpaceDN w:val="0"/>
        <w:spacing w:before="262" w:after="0" w:line="230" w:lineRule="auto"/>
        <w:rPr>
          <w:lang w:val="ru-RU"/>
        </w:rPr>
      </w:pP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характе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ризовать форму предмета, конструкции;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находить ассоциативные связи между визуальными образами разных ф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орм и предметов;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ритмические от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ношения в пространстве и в изображении (визуальном образе) на установленных основаниях;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проявл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использовать наблюдения для получения инфо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рмации об особенностях объектов и состояния природы, предметного мира человека, городской среды;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выводы, соответ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ствующие эстетическим, аналитическим и другим учебным установкам по результатам проведённого наблюдения;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и, соответственно, по назначению в жизни людей;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2144C0" w:rsidRPr="00291C60" w:rsidRDefault="00E377E9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291C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</w:t>
      </w:r>
      <w:r w:rsidRPr="00291C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информацией: 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2144C0" w:rsidRPr="00291C60" w:rsidRDefault="002144C0">
      <w:pPr>
        <w:rPr>
          <w:lang w:val="ru-RU"/>
        </w:rPr>
        <w:sectPr w:rsidR="002144C0" w:rsidRPr="00291C60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78" w:line="220" w:lineRule="exact"/>
        <w:rPr>
          <w:lang w:val="ru-RU"/>
        </w:rPr>
      </w:pPr>
    </w:p>
    <w:p w:rsidR="002144C0" w:rsidRPr="00291C60" w:rsidRDefault="00E377E9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выбирать источник для получения информации: поисковые системы Интернет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а, цифровые электронные средства, справочники, художественные альбомы и детские книги;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ть информацию на заданную или выбранную тему и представлять её в различных видах: рисунках и эскизах, электронных презентациях;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художественные музеи и зарубежные художеств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енные музеи (галереи) на основе установок и квестов, предложенных учителем;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Обучающиеся должны овладеть следующими действи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ями: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и участников общения, выявляя и корректно отстаивая свои позиции в оценке и понимании обсуждаемого явления;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демонс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трировать и объяснять результаты своего творческого, художественного или 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призна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внимательн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о относиться и выполнять учебные задачи, поставленные учителем; </w:t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тносясь к используемым материалам; 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144C0" w:rsidRPr="00291C60" w:rsidRDefault="00E377E9">
      <w:pPr>
        <w:autoSpaceDE w:val="0"/>
        <w:autoSpaceDN w:val="0"/>
        <w:spacing w:before="262" w:after="0" w:line="230" w:lineRule="auto"/>
        <w:rPr>
          <w:lang w:val="ru-RU"/>
        </w:rPr>
      </w:pP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144C0" w:rsidRPr="00291C60" w:rsidRDefault="00E377E9">
      <w:pPr>
        <w:autoSpaceDE w:val="0"/>
        <w:autoSpaceDN w:val="0"/>
        <w:spacing w:before="166" w:after="0"/>
        <w:ind w:firstLine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просвещения Российской Федерации.</w:t>
      </w:r>
    </w:p>
    <w:p w:rsidR="002144C0" w:rsidRPr="00291C60" w:rsidRDefault="00E377E9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2144C0" w:rsidRPr="00291C60" w:rsidRDefault="002144C0">
      <w:pPr>
        <w:rPr>
          <w:lang w:val="ru-RU"/>
        </w:rPr>
        <w:sectPr w:rsidR="002144C0" w:rsidRPr="00291C60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p w:rsidR="002144C0" w:rsidRPr="00291C60" w:rsidRDefault="00E377E9">
      <w:pPr>
        <w:autoSpaceDE w:val="0"/>
        <w:autoSpaceDN w:val="0"/>
        <w:spacing w:after="0" w:line="230" w:lineRule="auto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144C0" w:rsidRPr="00291C60" w:rsidRDefault="00E377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первичные знания и навыки композиционного расположения изображения на листе.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144C0" w:rsidRPr="00291C60" w:rsidRDefault="00E377E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обсуждать результаты своей 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144C0" w:rsidRPr="00291C60" w:rsidRDefault="00E377E9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ми «гуашь» в условиях урока.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еского наблюдения, поиска выразительных образных объёмных форм в природе (облака, камни, коряги, формы плодов и др.).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Овладевать первичным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и навыками бумагопластики — создания объёмных форм из бумаги путём её складывания, надрезания, закручивания и др.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2144C0" w:rsidRPr="00291C60" w:rsidRDefault="00E377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Учиться 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использовать правила симметрии в своей художественной деятельности.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144C0" w:rsidRPr="00291C60" w:rsidRDefault="00E377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:rsidR="002144C0" w:rsidRPr="00291C60" w:rsidRDefault="002144C0">
      <w:pPr>
        <w:rPr>
          <w:lang w:val="ru-RU"/>
        </w:rPr>
        <w:sectPr w:rsidR="002144C0" w:rsidRPr="00291C60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p w:rsidR="002144C0" w:rsidRPr="00291C60" w:rsidRDefault="00E377E9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ческой художественной деятельности по мотивам игрушки выбранного промысла.</w:t>
      </w:r>
    </w:p>
    <w:p w:rsidR="002144C0" w:rsidRPr="00291C60" w:rsidRDefault="00E377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различные произведения архитектуры в окружающем мире (по 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фотографиям в условиях урока); анализировать и характеризовать особенности и составные части рассматриваемых зданий.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</w:t>
      </w: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ства»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юдения природы на основе эмоциональных впечатлений с учётом учебных задач и визуальной установки учителя.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художественного наблюдения предметной среды жизни человека в зависимости от поставленной аналитической и эстетической задачи 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(установки).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риятия художественных иллюстраций в детских книгах и отношения к ним в соответствии с учебной установкой.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291C60">
        <w:rPr>
          <w:lang w:val="ru-RU"/>
        </w:rPr>
        <w:br/>
      </w: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2144C0" w:rsidRPr="00291C60" w:rsidRDefault="00E377E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291C60">
        <w:rPr>
          <w:lang w:val="ru-RU"/>
        </w:rPr>
        <w:tab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2144C0" w:rsidRPr="00291C60" w:rsidRDefault="002144C0">
      <w:pPr>
        <w:rPr>
          <w:lang w:val="ru-RU"/>
        </w:rPr>
        <w:sectPr w:rsidR="002144C0" w:rsidRPr="00291C60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4" w:line="220" w:lineRule="exact"/>
        <w:rPr>
          <w:lang w:val="ru-RU"/>
        </w:rPr>
      </w:pPr>
    </w:p>
    <w:p w:rsidR="002144C0" w:rsidRDefault="00E377E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</w:t>
            </w: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144C0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C0" w:rsidRDefault="002144C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C0" w:rsidRDefault="002144C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C0" w:rsidRDefault="002144C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C0" w:rsidRDefault="002144C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C0" w:rsidRDefault="002144C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C0" w:rsidRDefault="002144C0"/>
        </w:tc>
      </w:tr>
      <w:tr w:rsidR="002144C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2144C0" w:rsidRPr="00291C60">
        <w:trPr>
          <w:trHeight w:hRule="exact" w:val="38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02.07.2022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8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</w:t>
            </w: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уровне образного восприятия.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 о различных художественных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01.09.2022 08.09.2022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6" w:after="0" w:line="250" w:lineRule="auto"/>
              <w:ind w:left="72" w:right="580"/>
              <w:jc w:val="both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какими художественными материалами (карандашами, мелками, красками и т. д.) сделан рисунок;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2" w:right="640" w:bottom="10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09.09.2022 16.09.2022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Обсуждать содержание рисунка.;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2144C0" w:rsidRPr="00291C60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— упражнение на разный характер линий;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рисования линией.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37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 Рассматривать и обсуждать характер формы листа;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7. Портал "Музеи Ро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зрительных впечатлений;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основе изображения на плоскости;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7. Портал "Музеи Росс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линейный рисунок на темы стихов С. Я. Маршака, А. Л. Барто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</w:t>
            </w:r>
          </w:p>
          <w:p w:rsidR="002144C0" w:rsidRPr="00291C60" w:rsidRDefault="00E377E9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Хармса, С. В. Михалкова и др. (по выбору учителя) с простым весёлым, озорным развитием сюжета;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</w:t>
            </w: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зрительных впечатлений;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основе изображения на плоскости;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работать на уроке с жидкой краской;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изображения на основе пятна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путём добавления к нему деталей,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подсказанных воображением;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изображения на основе пятна путём добавления к нему деталей,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подсказанных воображением;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8. Фестиваль педагогических иде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художников детских книг с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позиций освоенных знаний о пятне, линии и пропорциях;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2144C0" w:rsidRPr="00291C60">
        <w:trPr>
          <w:trHeight w:hRule="exact" w:val="39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работы гуашью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7. Портал "Музеи Ро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4" w:right="640" w:bottom="14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47" w:lineRule="auto"/>
              <w:ind w:left="72" w:right="192"/>
              <w:jc w:val="both"/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смешения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представления, связанные с каждым цветом;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возможности смешения красок, наложения цвета на цвет, размывания цвета в процессе работы над разноцветным ковриком;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настроении — весёлом, задумчивом,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грустном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2. Единое содержание о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8. Фестиваль педагогическ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выражение настроения, </w:t>
            </w: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настроении — весёлом, задумчивом,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грустном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представлению и восприятию разных по цвету и формам цветков.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на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выков работы гуашью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фотографий или по представлению;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аналитического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рассматривания разной формы и строения цветов;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47" w:lineRule="auto"/>
              <w:ind w:left="72"/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 гуашью, в технике аппликации или в смеша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изображения разных времён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года;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Рассуждать и объяснять, какого цвета каждое время года и почему, как догадаться по цвету изображений, какое это время года;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7. Портал "Музеи Ро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ассоциативного 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представления о свойствах печатной техники;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умений и воображения;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свойства симметрии;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2. Единое с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8. Фестиваль п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</w:tbl>
    <w:p w:rsidR="002144C0" w:rsidRDefault="002144C0">
      <w:pPr>
        <w:autoSpaceDE w:val="0"/>
        <w:autoSpaceDN w:val="0"/>
        <w:spacing w:after="0" w:line="14" w:lineRule="exact"/>
      </w:pPr>
    </w:p>
    <w:p w:rsidR="002144C0" w:rsidRDefault="002144C0">
      <w:pPr>
        <w:sectPr w:rsidR="002144C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Default="002144C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50" w:lineRule="auto"/>
              <w:ind w:left="72"/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образные объёмы в природе: на что похожи формы облаков, камней, коряг, картофелин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(в классе на основе фотографий);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8. Фестиваль педагогических идей « Открытый урок»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45" w:lineRule="auto"/>
              <w:jc w:val="center"/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вытягивания, вдавливания, сгибания,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в объёме;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первичными приёмами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первичными навыками работы в объёмной аппликации и коллаже;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народных художественных промыслов (дымковская,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глиняные игрушки известных народных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промыслов;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строение формы, частей и пропорций игрушки выбранного промысла;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этапы лепки формы игрушки и её частей;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игрушки по мотивам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выбранного народного промысла;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2144C0" w:rsidRPr="00291C60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различные примеры узоров в природе (на основе фотографий);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узоров в живой природе (в условиях урока на основе </w:t>
            </w: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изображения: растительные,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геометрические, анималистические;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8. Фестиваль педагогических иде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38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</w:t>
            </w:r>
          </w:p>
          <w:p w:rsidR="002144C0" w:rsidRPr="00291C60" w:rsidRDefault="00E377E9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Последовательное ведение работы над изображением бабочки по </w:t>
            </w: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бабочки, украсив узорами её крылья;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 геометрические и растительные.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изображения: растительные,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геометрические, анималистические;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50" w:lineRule="auto"/>
              <w:ind w:left="72"/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орнаментальное стилизованное изображение цветка, птицы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(по выбору) в круге или в квадрате (без раппорта);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известных народных художественных промыслов. Ды</w:t>
            </w: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мковская, каргопольская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на бумаге красками рисунок орнамента выбранной игрушки;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художественного промысла или,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предварительно покрыв вылепленную игрушку белилами, нанести орнаменты на свою игрушку, сделанную по мотивам народного промысла;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2. Единое содержание общего образования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8. Фестиваль педагогических идей « Открыты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складывания бумаги.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работе художника по изготовлению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бытовых вещей;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3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ножницами, клеем, подручными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</w:tbl>
    <w:p w:rsidR="002144C0" w:rsidRDefault="002144C0">
      <w:pPr>
        <w:autoSpaceDE w:val="0"/>
        <w:autoSpaceDN w:val="0"/>
        <w:spacing w:after="0" w:line="14" w:lineRule="exact"/>
      </w:pPr>
    </w:p>
    <w:p w:rsidR="002144C0" w:rsidRDefault="002144C0">
      <w:pPr>
        <w:sectPr w:rsidR="002144C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Default="002144C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разнообразия архитектурных построек в окружающем </w:t>
            </w: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окружающем мире (по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фотографиям);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и составные части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зданий;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придуманного дома на основе полученных впечатлений (техника работы может быть любой, например с помощью мелких печаток);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8. Фестиваль педагогических иде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38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приёмов конструирования из бумаги. Складывание объёмных простых геометрических тел. Овладение приёмами </w:t>
            </w: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склеивания деталей, надрезания, вырезания деталей,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геометрических тел из бумаги (параллелепипед, конус, пирамида) в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качестве основы для домиков;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склеивания деталей, симметричного надрезания, вырезания деталей и др., чтобы получились крыши, окна, двери, лестницы для бумажных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домиков;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Макетирование (или создание аппликации) пространственной среды сказочного города из </w:t>
            </w: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7" w:lineRule="auto"/>
              <w:ind w:left="72" w:right="90"/>
              <w:jc w:val="both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2144C0" w:rsidRPr="00291C60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произведений детского творчества. Обсуждение </w:t>
            </w: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</w:t>
            </w: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природы на основе эмоциональных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впечатлений и с учётом визуальной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установки учителя;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художественных иллюстраций в детских книгах в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учебной установкой;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 Единая коллекц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организованного общения со станковой картиной;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</w:t>
            </w:r>
          </w:p>
          <w:p w:rsidR="002144C0" w:rsidRPr="00291C60" w:rsidRDefault="00E377E9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эмоционального общения со станковой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картиной;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включающих необходимые знания, внимание к позиции автора и соотнесение с личным жизненным опытом зрителя;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«Семь» сказочных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иллюстраторов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zochnyx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illyustatorov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3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7. Портал "Музеи Ро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Открытый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44C0" w:rsidRPr="00291C60" w:rsidRDefault="002144C0">
      <w:pPr>
        <w:autoSpaceDE w:val="0"/>
        <w:autoSpaceDN w:val="0"/>
        <w:spacing w:after="0" w:line="14" w:lineRule="exact"/>
        <w:rPr>
          <w:lang w:val="ru-RU"/>
        </w:rPr>
      </w:pPr>
    </w:p>
    <w:p w:rsidR="002144C0" w:rsidRPr="00291C60" w:rsidRDefault="002144C0">
      <w:pPr>
        <w:rPr>
          <w:lang w:val="ru-RU"/>
        </w:rPr>
        <w:sectPr w:rsidR="002144C0" w:rsidRPr="00291C60">
          <w:pgSz w:w="16840" w:h="11900"/>
          <w:pgMar w:top="284" w:right="640" w:bottom="10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60"/>
        <w:gridCol w:w="528"/>
        <w:gridCol w:w="1104"/>
        <w:gridCol w:w="1140"/>
        <w:gridCol w:w="866"/>
        <w:gridCol w:w="3206"/>
        <w:gridCol w:w="828"/>
        <w:gridCol w:w="2402"/>
      </w:tblGrid>
      <w:tr w:rsidR="002144C0" w:rsidRPr="00291C60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</w:t>
            </w: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цифровых образовательных ресурсов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Единое содержание общего образования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Учи 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РЭШ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6. Онлайн-школа Фоксфорд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Портал "Музеи России"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урок»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9. От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крытый класс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44C0" w:rsidRPr="00291C60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И. И. Левитана, А. Г. 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организованного общения со станковой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картиной;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эмоционального общения со станковой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картиной;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жизненным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опытом зрителя;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впечатления и мысли;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Великие русские художники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pavldshi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krd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muzkult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ccc</w:t>
            </w:r>
          </w:p>
          <w:p w:rsidR="002144C0" w:rsidRPr="00291C60" w:rsidRDefault="00E377E9">
            <w:pPr>
              <w:autoSpaceDE w:val="0"/>
              <w:autoSpaceDN w:val="0"/>
              <w:spacing w:before="212" w:after="0" w:line="252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Времена года в творчестве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русских художников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vriemiena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ghoda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tvorchiestvie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russkikh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khudozhni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2144C0">
        <w:trPr>
          <w:trHeight w:hRule="exact" w:val="504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2144C0" w:rsidRPr="00291C6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Фотогора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fotogora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vdslr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2144C0" w:rsidRPr="00291C60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значимости его содержания, его композиции;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2144C0">
            <w:pPr>
              <w:rPr>
                <w:lang w:val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Фотогора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fotogora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vdslr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1C6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2144C0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32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291C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16.75</w:t>
            </w:r>
          </w:p>
        </w:tc>
        <w:tc>
          <w:tcPr>
            <w:tcW w:w="7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</w:tbl>
    <w:p w:rsidR="002144C0" w:rsidRDefault="002144C0">
      <w:pPr>
        <w:autoSpaceDE w:val="0"/>
        <w:autoSpaceDN w:val="0"/>
        <w:spacing w:after="0" w:line="14" w:lineRule="exact"/>
      </w:pPr>
    </w:p>
    <w:p w:rsidR="002144C0" w:rsidRDefault="002144C0">
      <w:pPr>
        <w:sectPr w:rsidR="002144C0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4C0" w:rsidRDefault="002144C0">
      <w:pPr>
        <w:autoSpaceDE w:val="0"/>
        <w:autoSpaceDN w:val="0"/>
        <w:spacing w:after="78" w:line="220" w:lineRule="exact"/>
      </w:pPr>
    </w:p>
    <w:p w:rsidR="002144C0" w:rsidRDefault="00E377E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2144C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2144C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C0" w:rsidRDefault="002144C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C0" w:rsidRDefault="002144C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C0" w:rsidRDefault="002144C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C0" w:rsidRDefault="002144C0"/>
        </w:tc>
      </w:tr>
      <w:tr w:rsidR="002144C0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детских рисунков.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78" w:lineRule="auto"/>
              <w:ind w:left="72" w:right="720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восприятия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детского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творчества и формирование </w:t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зрительских умений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4C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 Первые представления о композиции: на уровне образного восприятия.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различных художественных материалах.</w:t>
            </w:r>
          </w:p>
          <w:p w:rsidR="002144C0" w:rsidRDefault="00E377E9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 содержания рисунка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 Линейный рисунок. Разные виды линий.</w:t>
            </w:r>
          </w:p>
          <w:p w:rsidR="002144C0" w:rsidRDefault="00E377E9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Линии в природе. Ветки (по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фотографиям): тонкие —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толстые, порывистые, угловатые, плавные и др.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 и их особенности.</w:t>
            </w:r>
          </w:p>
          <w:p w:rsidR="002144C0" w:rsidRDefault="00E377E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 рисования линией.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 Рисунок с натуры: рисунок листьев разной формы (треугольный, круглый, овальный, длинный)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Последовательность рисунка.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Первичные навыки определения пропорций и понимания их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значения. От одного пятна —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«тела», </w:t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меняя пропорции «лап» и«шеи», получаем рисунки разных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</w:tbl>
    <w:p w:rsidR="002144C0" w:rsidRDefault="002144C0">
      <w:pPr>
        <w:autoSpaceDE w:val="0"/>
        <w:autoSpaceDN w:val="0"/>
        <w:spacing w:after="0" w:line="14" w:lineRule="exact"/>
      </w:pPr>
    </w:p>
    <w:p w:rsidR="002144C0" w:rsidRDefault="002144C0">
      <w:pPr>
        <w:sectPr w:rsidR="002144C0">
          <w:pgSz w:w="11900" w:h="16840"/>
          <w:pgMar w:top="298" w:right="650" w:bottom="10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4C0" w:rsidRDefault="002144C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2144C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 Линейный тематический рисунок (линия-</w:t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рассказчица) на сюжет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или сюжет из жизни детей (игры во дворе, в походе и др.) с простым и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весёлым повествовательным сюжетом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«Графика».. Пятно-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силуэт. Превращение случайного пятна в изображение зверушки или фантастическог</w:t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зверя.</w:t>
            </w:r>
          </w:p>
          <w:p w:rsidR="002144C0" w:rsidRDefault="00E377E9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образного видения и способности целостного,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обобщённого видения. Пятно как основа графического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Тень как пример пятна. Теневой театр.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Навыки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 на уроке с жидкой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краской и кистью, уход за своим рабочим местом. Рассмотрение и анализ средств выражения —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пятна и линии — в иллюстрациях художников к детским книгам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«Живопись». Цвет как одно из главных средств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выражения в изобразительном </w:t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Навыки работы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 в условиях урока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«Живопись».Три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основных цвета. Ассоциативные представления, связанные с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каждым из цветов. Навыки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смешения красок и получения нового цвета. Эмоциональная </w:t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выразительность цвета.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Цвет как выражение настроения,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душевного состояния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</w:tbl>
    <w:p w:rsidR="002144C0" w:rsidRDefault="002144C0">
      <w:pPr>
        <w:autoSpaceDE w:val="0"/>
        <w:autoSpaceDN w:val="0"/>
        <w:spacing w:after="0" w:line="14" w:lineRule="exact"/>
      </w:pPr>
    </w:p>
    <w:p w:rsidR="002144C0" w:rsidRDefault="002144C0">
      <w:pPr>
        <w:sectPr w:rsidR="002144C0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4C0" w:rsidRDefault="002144C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2144C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83" w:lineRule="auto"/>
              <w:ind w:left="72"/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Наш мир украшают цветы. Живописное изо</w:t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бражение по представлению и восприятию разных по цвету и формам цветков.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навыков работы гуашью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наблюдения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Тематическая композиция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«Времена года». Контрастные цветовые состояния времён года.</w:t>
            </w:r>
          </w:p>
          <w:p w:rsidR="002144C0" w:rsidRPr="00291C60" w:rsidRDefault="00E377E9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гуашью, в технике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аппликации или в смешанной технике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/>
              <w:ind w:left="72" w:right="432"/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«Живопись». Техника монотипии. Представления о симметрии.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ассоциативного воображения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«Скульптура».</w:t>
            </w:r>
          </w:p>
          <w:p w:rsidR="002144C0" w:rsidRDefault="00E377E9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в объёме. Приёмы </w:t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 с пластилином; дощечка, стек, тряпочка. Лепка зверушек из цельной формы (черепашки, ёжика, зайчика и т. д.).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Приёмы вытягивания, вдавливания,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сгибания, скручивания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«Скульптура». Бумажная пластика. Овладение первичными </w:t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надрезания,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закручивания, складывания в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работе над объёмной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«Скульптура». Лепка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по мотивам одного из наиболее известных народных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(дымковская, каргопольская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или по выбору учителя с учётом местных промыслов.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«Скульптура». Объёмная апликация из бумаги и картона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</w:tbl>
    <w:p w:rsidR="002144C0" w:rsidRDefault="002144C0">
      <w:pPr>
        <w:autoSpaceDE w:val="0"/>
        <w:autoSpaceDN w:val="0"/>
        <w:spacing w:after="0" w:line="14" w:lineRule="exact"/>
      </w:pPr>
    </w:p>
    <w:p w:rsidR="002144C0" w:rsidRDefault="002144C0">
      <w:pPr>
        <w:sectPr w:rsidR="002144C0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4C0" w:rsidRDefault="002144C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2144C0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</w:t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 узоров в живой природе (в условиях урока на основе фотографий).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Эмоционально-эстетическое восприятие объектов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действительности.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78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сопоставление с орнаментами в предметах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</w:t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прикладное искусство».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 и наблюдение её в природе.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Последовательное ведение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 над изображением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бабочки по представлению,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линии симметрии при составлении узора крыльев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прикладное искусство». Узоры и орнаменты, создаваемые людьми, и разнообразие их видов.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Орнаменты геометрические и растительные. Декоративная композиция в круге или полос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</w:t>
            </w:r>
          </w:p>
          <w:p w:rsidR="002144C0" w:rsidRPr="00291C60" w:rsidRDefault="00E377E9">
            <w:pPr>
              <w:autoSpaceDE w:val="0"/>
              <w:autoSpaceDN w:val="0"/>
              <w:spacing w:before="72" w:after="0"/>
              <w:ind w:left="72" w:right="576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для </w:t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игрушек одного из наиболее известных народных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художественных промыслов.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Дымковская, каргопольская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игрушка или по выбору учителя с учётом местных 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искусство». Оригами— создание игрушки для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новогодней ёлки.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складывания бумаги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</w:tbl>
    <w:p w:rsidR="002144C0" w:rsidRDefault="002144C0">
      <w:pPr>
        <w:autoSpaceDE w:val="0"/>
        <w:autoSpaceDN w:val="0"/>
        <w:spacing w:after="0" w:line="14" w:lineRule="exact"/>
      </w:pPr>
    </w:p>
    <w:p w:rsidR="002144C0" w:rsidRDefault="002144C0">
      <w:pPr>
        <w:sectPr w:rsidR="002144C0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4C0" w:rsidRDefault="002144C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2144C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искусство». Форма и украшение бытовых предметов.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 бумагопластики. Сумка или упаковка и её декор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архитектурных построек в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 по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особенностей и составных частей зданий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простых геометрических тел. Овладение приёмами склеивания деталей, </w:t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надрезания, вырезания деталей, использование приёмов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2144C0" w:rsidRPr="00291C60" w:rsidRDefault="00E377E9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(или создание аппликации) пространственной среды сказочного города из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бумаги, картона или пластилина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</w:t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искусства».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произведений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детского творчества. Обсуждение сюжетного и эмоционального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содержания детских работ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окружающего мира (мира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природы) и предметной среды жизни человека в зависимости от поставленной аналитической и эстетической задачи наблюдения (установки)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</w:tbl>
    <w:p w:rsidR="002144C0" w:rsidRDefault="002144C0">
      <w:pPr>
        <w:autoSpaceDE w:val="0"/>
        <w:autoSpaceDN w:val="0"/>
        <w:spacing w:after="0" w:line="14" w:lineRule="exact"/>
      </w:pPr>
    </w:p>
    <w:p w:rsidR="002144C0" w:rsidRDefault="002144C0">
      <w:pPr>
        <w:sectPr w:rsidR="002144C0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4C0" w:rsidRDefault="002144C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2144C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</w:t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иллюстраций к детским книгам на основе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содержательных установок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учителя в соответствии с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изучаемой темой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2144C0" w:rsidRPr="00291C60" w:rsidRDefault="00E377E9">
            <w:pPr>
              <w:autoSpaceDE w:val="0"/>
              <w:autoSpaceDN w:val="0"/>
              <w:spacing w:before="72" w:after="0" w:line="281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живописной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картиной. Обсуждение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с ярко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выраженным эмоциональным настроением или со сказочным сюжетом. Произведения В. М.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Васнецова, М. А. Врубеля и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других художников (по выбору учителя)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2144C0" w:rsidRPr="00291C60" w:rsidRDefault="00E377E9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опыта учащихся и оценка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эмоционального содержания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произведений. Произведения И. И. Левитана, А. Г. 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графики». Фотографирование мелких деталей природы,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запечатление на фотографиях ярких зрительных впечатлений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графики». Обсуждение в </w:t>
            </w:r>
            <w:r w:rsidRPr="00291C60">
              <w:rPr>
                <w:lang w:val="ru-RU"/>
              </w:rPr>
              <w:br/>
            </w: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урока ученических фотографий, соответствующих изучаемой теме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  <w:tr w:rsidR="002144C0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Pr="00291C60" w:rsidRDefault="00E377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91C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E37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4C0" w:rsidRDefault="002144C0"/>
        </w:tc>
      </w:tr>
    </w:tbl>
    <w:p w:rsidR="002144C0" w:rsidRDefault="002144C0">
      <w:pPr>
        <w:autoSpaceDE w:val="0"/>
        <w:autoSpaceDN w:val="0"/>
        <w:spacing w:after="0" w:line="14" w:lineRule="exact"/>
      </w:pPr>
    </w:p>
    <w:p w:rsidR="002144C0" w:rsidRDefault="002144C0">
      <w:pPr>
        <w:sectPr w:rsidR="002144C0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4C0" w:rsidRDefault="002144C0">
      <w:pPr>
        <w:autoSpaceDE w:val="0"/>
        <w:autoSpaceDN w:val="0"/>
        <w:spacing w:after="78" w:line="220" w:lineRule="exact"/>
      </w:pPr>
    </w:p>
    <w:p w:rsidR="002144C0" w:rsidRDefault="00E377E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ОБРАЗОВАТ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ЕЛЬНОГО ПРОЦЕССА </w:t>
      </w:r>
    </w:p>
    <w:p w:rsidR="002144C0" w:rsidRDefault="00E377E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144C0" w:rsidRPr="00291C60" w:rsidRDefault="00E377E9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1 класс/Неменская Л.А.; под редакцией Неменского Б.М., Акционерное общество «Издательство «Просвещение»; 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144C0" w:rsidRPr="00291C60" w:rsidRDefault="00E377E9">
      <w:pPr>
        <w:autoSpaceDE w:val="0"/>
        <w:autoSpaceDN w:val="0"/>
        <w:spacing w:before="262" w:after="0" w:line="230" w:lineRule="auto"/>
        <w:rPr>
          <w:lang w:val="ru-RU"/>
        </w:rPr>
      </w:pP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144C0" w:rsidRPr="00291C60" w:rsidRDefault="00E377E9">
      <w:pPr>
        <w:autoSpaceDE w:val="0"/>
        <w:autoSpaceDN w:val="0"/>
        <w:spacing w:before="166" w:after="0" w:line="283" w:lineRule="auto"/>
        <w:ind w:right="4752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Уроки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изобразительного искусства. Поурочные раз-работки. 1—4 классы : учеб. пособие для общеобра-зоват. организаций / [Б. М. Неменский, Л. А. Неменская, Е. И. Коротеева и др.] ; под ред. Б. М. Неменского. —4-е изд. — М. : Просвещение, 2016. — 240 с. — </w:t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978-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5-09-037076-9.</w:t>
      </w:r>
    </w:p>
    <w:p w:rsidR="002144C0" w:rsidRPr="00291C60" w:rsidRDefault="00E377E9">
      <w:pPr>
        <w:autoSpaceDE w:val="0"/>
        <w:autoSpaceDN w:val="0"/>
        <w:spacing w:before="262" w:after="0" w:line="230" w:lineRule="auto"/>
        <w:rPr>
          <w:lang w:val="ru-RU"/>
        </w:rPr>
      </w:pP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144C0" w:rsidRPr="00291C60" w:rsidRDefault="00E377E9">
      <w:pPr>
        <w:autoSpaceDE w:val="0"/>
        <w:autoSpaceDN w:val="0"/>
        <w:spacing w:before="166" w:after="0" w:line="288" w:lineRule="auto"/>
        <w:ind w:right="1152"/>
        <w:rPr>
          <w:lang w:val="ru-RU"/>
        </w:rPr>
      </w:pP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Великие русские художники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pavldshi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krd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muzkult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ccc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«Семь» сказочных иллюстраторов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7.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post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/7-</w:t>
      </w:r>
      <w:r>
        <w:rPr>
          <w:rFonts w:ascii="Times New Roman" w:eastAsia="Times New Roman" w:hAnsi="Times New Roman"/>
          <w:color w:val="000000"/>
          <w:sz w:val="24"/>
        </w:rPr>
        <w:t>skazochnyx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illyustatorov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/ Времена года в творчестве русских 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художников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multiurok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files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vriemiena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ghoda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tvorchiestvie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russkikh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khudozhni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91C6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/7/ 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1. Единая коллекция цифровых образовательных ресурсов </w:t>
      </w:r>
      <w:r w:rsidRPr="00291C6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2. Единое содержание общего образования </w:t>
      </w:r>
      <w:r w:rsidRPr="00291C6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edsoo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3. Учи ру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4. 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/7/ 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5. Инфоурок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6. Онлайн-школа Фоксфорд </w:t>
      </w:r>
      <w:r w:rsidRPr="00291C6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foxford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7. Портал "Музеи России"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8. Фестиваль педагогических идей « Открытый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урок» </w:t>
      </w:r>
      <w:r w:rsidRPr="00291C6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 xml:space="preserve">9. Открытый класс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openclass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144C0" w:rsidRPr="00291C60" w:rsidRDefault="002144C0">
      <w:pPr>
        <w:rPr>
          <w:lang w:val="ru-RU"/>
        </w:rPr>
        <w:sectPr w:rsidR="002144C0" w:rsidRPr="00291C6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4C0" w:rsidRPr="00291C60" w:rsidRDefault="002144C0">
      <w:pPr>
        <w:autoSpaceDE w:val="0"/>
        <w:autoSpaceDN w:val="0"/>
        <w:spacing w:after="78" w:line="220" w:lineRule="exact"/>
        <w:rPr>
          <w:lang w:val="ru-RU"/>
        </w:rPr>
      </w:pPr>
    </w:p>
    <w:p w:rsidR="002144C0" w:rsidRPr="00291C60" w:rsidRDefault="00E377E9">
      <w:pPr>
        <w:autoSpaceDE w:val="0"/>
        <w:autoSpaceDN w:val="0"/>
        <w:spacing w:after="0" w:line="230" w:lineRule="auto"/>
        <w:rPr>
          <w:lang w:val="ru-RU"/>
        </w:rPr>
      </w:pP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</w:t>
      </w: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ОБРАЗОВАТЕЛЬНОГО ПРОЦЕССА</w:t>
      </w:r>
    </w:p>
    <w:p w:rsidR="002144C0" w:rsidRPr="00291C60" w:rsidRDefault="00E377E9">
      <w:pPr>
        <w:autoSpaceDE w:val="0"/>
        <w:autoSpaceDN w:val="0"/>
        <w:spacing w:before="346" w:after="0" w:line="300" w:lineRule="auto"/>
        <w:ind w:right="432"/>
        <w:rPr>
          <w:lang w:val="ru-RU"/>
        </w:rPr>
      </w:pP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Компьютер, принтер. Плакаты, таблицы, сюжетные и предметные картинки, репродукции картин. Муляжи, объёмные предметы, предметы декоративно-прикладного искусства, вазы, куклы, маски.</w:t>
      </w:r>
    </w:p>
    <w:p w:rsidR="002144C0" w:rsidRPr="00291C60" w:rsidRDefault="00E377E9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</w:t>
      </w:r>
      <w:r w:rsidRPr="00291C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ПРАКТИЧЕСКИХ РАБОТ </w:t>
      </w:r>
      <w:r w:rsidRPr="00291C60">
        <w:rPr>
          <w:lang w:val="ru-RU"/>
        </w:rPr>
        <w:br/>
      </w:r>
      <w:r w:rsidRPr="00291C60">
        <w:rPr>
          <w:rFonts w:ascii="Times New Roman" w:eastAsia="Times New Roman" w:hAnsi="Times New Roman"/>
          <w:color w:val="000000"/>
          <w:sz w:val="24"/>
          <w:lang w:val="ru-RU"/>
        </w:rPr>
        <w:t>Краски, кисти, палитры, стеки, доски для лепки, баночки для воды, пластилин, ножницы, клей, цветная бумага и картон.</w:t>
      </w:r>
    </w:p>
    <w:p w:rsidR="002144C0" w:rsidRPr="00291C60" w:rsidRDefault="002144C0">
      <w:pPr>
        <w:rPr>
          <w:lang w:val="ru-RU"/>
        </w:rPr>
        <w:sectPr w:rsidR="002144C0" w:rsidRPr="00291C6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77E9" w:rsidRPr="00291C60" w:rsidRDefault="00E377E9">
      <w:pPr>
        <w:rPr>
          <w:lang w:val="ru-RU"/>
        </w:rPr>
      </w:pPr>
    </w:p>
    <w:sectPr w:rsidR="00E377E9" w:rsidRPr="00291C6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144C0"/>
    <w:rsid w:val="00291C60"/>
    <w:rsid w:val="0029639D"/>
    <w:rsid w:val="00326F90"/>
    <w:rsid w:val="00AA1D8D"/>
    <w:rsid w:val="00B47730"/>
    <w:rsid w:val="00CB0664"/>
    <w:rsid w:val="00E377E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9BF7D-FB1F-4D11-9FBB-F7A299CE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10066</Words>
  <Characters>57380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67312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</cp:revision>
  <dcterms:created xsi:type="dcterms:W3CDTF">2013-12-23T23:15:00Z</dcterms:created>
  <dcterms:modified xsi:type="dcterms:W3CDTF">2022-06-10T08:02:00Z</dcterms:modified>
  <cp:category/>
</cp:coreProperties>
</file>