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ED" w:rsidRDefault="001A64ED" w:rsidP="001A64ED">
      <w:pPr>
        <w:pStyle w:val="a3"/>
        <w:shd w:val="clear" w:color="auto" w:fill="FFFFFF"/>
        <w:spacing w:before="0" w:beforeAutospacing="0" w:after="88" w:afterAutospacing="0" w:line="177" w:lineRule="atLeast"/>
        <w:rPr>
          <w:rFonts w:ascii="Arial" w:hAnsi="Arial" w:cs="Arial"/>
          <w:color w:val="767676"/>
          <w:sz w:val="12"/>
          <w:szCs w:val="12"/>
        </w:rPr>
      </w:pPr>
      <w:bookmarkStart w:id="0" w:name="_GoBack"/>
    </w:p>
    <w:p w:rsidR="008F5E44" w:rsidRPr="008F5E44" w:rsidRDefault="001A64ED" w:rsidP="008F5E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373737"/>
          <w:sz w:val="11"/>
          <w:szCs w:val="11"/>
        </w:rPr>
        <w:t xml:space="preserve">                                                     </w:t>
      </w:r>
      <w:r w:rsidR="008F5E44" w:rsidRPr="008F5E44">
        <w:rPr>
          <w:rFonts w:ascii="Times New Roman" w:hAnsi="Times New Roman" w:cs="Times New Roman"/>
          <w:sz w:val="28"/>
          <w:szCs w:val="28"/>
        </w:rPr>
        <w:t>УТВЕРЖДЕНО</w:t>
      </w:r>
    </w:p>
    <w:p w:rsidR="00275276" w:rsidRDefault="00275276" w:rsidP="0027527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изменениями и дополнениями </w:t>
      </w:r>
    </w:p>
    <w:p w:rsidR="008F5E44" w:rsidRPr="00AF4506" w:rsidRDefault="00275276" w:rsidP="008F5E44">
      <w:pPr>
        <w:pStyle w:val="a6"/>
        <w:jc w:val="right"/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55 от 27.02.2017г.           </w:t>
      </w:r>
    </w:p>
    <w:p w:rsidR="008F5E44" w:rsidRDefault="001A64ED" w:rsidP="001A64ED">
      <w:pPr>
        <w:pStyle w:val="a3"/>
        <w:shd w:val="clear" w:color="auto" w:fill="FFFFFF"/>
        <w:spacing w:before="0" w:beforeAutospacing="0" w:after="0" w:afterAutospacing="0" w:line="184" w:lineRule="atLeast"/>
        <w:jc w:val="center"/>
        <w:textAlignment w:val="baseline"/>
        <w:rPr>
          <w:rFonts w:ascii="Helvetica" w:hAnsi="Helvetica" w:cs="Helvetica"/>
          <w:color w:val="373737"/>
          <w:sz w:val="11"/>
          <w:szCs w:val="11"/>
        </w:rPr>
      </w:pPr>
      <w:r>
        <w:rPr>
          <w:rFonts w:ascii="Helvetica" w:hAnsi="Helvetica" w:cs="Helvetica"/>
          <w:color w:val="373737"/>
          <w:sz w:val="11"/>
          <w:szCs w:val="11"/>
        </w:rPr>
        <w:t xml:space="preserve">                                                                                       </w:t>
      </w:r>
    </w:p>
    <w:p w:rsidR="001A64ED" w:rsidRPr="001A64ED" w:rsidRDefault="001A64ED" w:rsidP="001A64ED">
      <w:pPr>
        <w:shd w:val="clear" w:color="auto" w:fill="FFFFFF"/>
        <w:spacing w:after="0" w:line="1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1A64ED" w:rsidRPr="001A64ED" w:rsidRDefault="001A64ED" w:rsidP="001A64ED">
      <w:pPr>
        <w:shd w:val="clear" w:color="auto" w:fill="FFFFFF"/>
        <w:spacing w:after="0" w:line="1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1A64ED" w:rsidRPr="001A64ED" w:rsidRDefault="001A64ED" w:rsidP="001A64ED">
      <w:pPr>
        <w:shd w:val="clear" w:color="auto" w:fill="FFFFFF"/>
        <w:spacing w:after="0" w:line="18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A64E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ПОЛОЖЕНИЕ</w:t>
      </w:r>
    </w:p>
    <w:p w:rsidR="001A64ED" w:rsidRPr="001A64ED" w:rsidRDefault="001A64ED" w:rsidP="001A64ED">
      <w:pPr>
        <w:shd w:val="clear" w:color="auto" w:fill="FFFFFF"/>
        <w:spacing w:after="0" w:line="18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A64E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 о правилах постановки учащихся на </w:t>
      </w:r>
      <w:proofErr w:type="spellStart"/>
      <w:r w:rsidRPr="001A64E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внутришкольный</w:t>
      </w:r>
      <w:proofErr w:type="spellEnd"/>
      <w:r w:rsidRPr="001A64E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учет</w:t>
      </w:r>
    </w:p>
    <w:p w:rsidR="001A64ED" w:rsidRPr="001A64ED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A64E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1.Общие положения</w:t>
      </w:r>
    </w:p>
    <w:bookmarkEnd w:id="0"/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E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   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spellStart"/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(далее - ВШУ) – одна из форм предупреждения асоциальных явлений в </w:t>
      </w:r>
      <w:proofErr w:type="spellStart"/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воспитательном процессе МОУ Коптевской ООШ (далее – Учреждения).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1.2. Целью ВШУ является создание объективных условий для улучшения качества профилактической работы и  усиление социальной и правовой защиты обучающихся.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1.3. Данное Положение разработано на основании Федерального Закона Российской Федерации от 24.06.1999 г. № 120 – Ф3 «Об основах системы профилактики безнадзорности и правонарушений несовершеннолетних».</w:t>
      </w:r>
    </w:p>
    <w:p w:rsidR="001A64ED" w:rsidRPr="00AD275E" w:rsidRDefault="001A64ED" w:rsidP="008F5E44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1.4. Деятельность по профилактике безнадзорности и правона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рушений несовершеннолетних основывается на принципах закон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демократизма, гуманного обращения с несовершеннолетни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поддержки семьи и взаимодействия с ней, индивидуального подхода к исправлению несовершеннолетних, кон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фиденциальности полученной информации, государственной под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держки деятельности органов местного самоуправления и общест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венных объединений по профилактике безнадзорности и правона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рушений несовершеннолетних, обеспечения ответственности долж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ностных лиц и граждан </w:t>
      </w:r>
      <w:proofErr w:type="gramStart"/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прав и законных интересов несовершеннолетних.</w:t>
      </w:r>
    </w:p>
    <w:p w:rsidR="001A64ED" w:rsidRPr="00AD275E" w:rsidRDefault="008F5E44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1A64ED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 Настоящее положение разработано в целях организации целенаправленной работы с учащимися, находящимися в состоянии школьной </w:t>
      </w:r>
      <w:proofErr w:type="spellStart"/>
      <w:r w:rsidR="001A64ED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1A64ED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требующими повышенного внимания.</w:t>
      </w:r>
    </w:p>
    <w:p w:rsidR="008F5E44" w:rsidRPr="00AD275E" w:rsidRDefault="008F5E44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2.Основания постановки на ВШУ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2.1. Основания для постановки </w:t>
      </w:r>
      <w:r w:rsidR="0029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292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ВШУ  исходят</w:t>
      </w:r>
      <w:proofErr w:type="gramEnd"/>
      <w:r w:rsidR="0029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статьи 5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29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№120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системы профилактики безнадзорности и правонарушений несовершеннолетних»:</w:t>
      </w:r>
    </w:p>
    <w:p w:rsidR="00226437" w:rsidRPr="00AD275E" w:rsidRDefault="00226437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безнадзорных или беспризорных;</w:t>
      </w:r>
    </w:p>
    <w:p w:rsidR="00226437" w:rsidRPr="00AD275E" w:rsidRDefault="00226437" w:rsidP="001A64ED">
      <w:pPr>
        <w:shd w:val="clear" w:color="auto" w:fill="FFFFFF"/>
        <w:spacing w:after="0" w:line="184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275E">
        <w:rPr>
          <w:rFonts w:ascii="Times New Roman" w:hAnsi="Times New Roman" w:cs="Times New Roman"/>
          <w:sz w:val="28"/>
          <w:szCs w:val="28"/>
        </w:rPr>
        <w:t>занимающихся бродяжничеством или попрошайничеством;</w:t>
      </w:r>
    </w:p>
    <w:p w:rsidR="00226437" w:rsidRPr="00AD275E" w:rsidRDefault="00226437" w:rsidP="001A64ED">
      <w:pPr>
        <w:shd w:val="clear" w:color="auto" w:fill="FFFFFF"/>
        <w:spacing w:after="0" w:line="184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D275E">
        <w:rPr>
          <w:rFonts w:ascii="Times New Roman" w:hAnsi="Times New Roman" w:cs="Times New Roman"/>
          <w:sz w:val="28"/>
          <w:szCs w:val="28"/>
        </w:rPr>
        <w:t>-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226437" w:rsidRPr="00AD275E" w:rsidRDefault="00226437" w:rsidP="001A64ED">
      <w:pPr>
        <w:shd w:val="clear" w:color="auto" w:fill="FFFFFF"/>
        <w:spacing w:after="0" w:line="184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D275E">
        <w:rPr>
          <w:rFonts w:ascii="Times New Roman" w:hAnsi="Times New Roman" w:cs="Times New Roman"/>
          <w:sz w:val="28"/>
          <w:szCs w:val="28"/>
        </w:rPr>
        <w:t>- совершивших правонарушение до достижения возраста, с которого наступает административная ответственность;</w:t>
      </w:r>
    </w:p>
    <w:p w:rsidR="00226437" w:rsidRPr="00AD275E" w:rsidRDefault="00226437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hAnsi="Times New Roman" w:cs="Times New Roman"/>
          <w:sz w:val="28"/>
          <w:szCs w:val="28"/>
        </w:rPr>
        <w:t xml:space="preserve">- совершивших общественно опасное деяние и не подлежащих уголовной ответственности в связи с </w:t>
      </w:r>
      <w:proofErr w:type="spellStart"/>
      <w:r w:rsidRPr="00AD275E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AD275E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систематические пропуски занятий без уважительных причин (15 дней в четверть);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систематические нарушения Правил для учащихся Устава школы;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совершение правонарушения во внеурочное время и постановка на учет в КНД;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совершение правонару</w:t>
      </w:r>
      <w:r w:rsidR="008E308E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шения, повлекшего за собой меры 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взыскания;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учащегося и его семьи в социально опасном положении;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унижают человеческое достоинство участников образовательного процесса</w:t>
      </w:r>
      <w:r w:rsidR="008E308E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-текущая неуспеваемость</w:t>
      </w:r>
      <w:r w:rsidR="008E308E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2. 2.Отклоняющееся поведение: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-бродяжничество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-пьянство, алкоголизм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-токсикомания, наркомания</w:t>
      </w:r>
    </w:p>
    <w:p w:rsidR="001A64ED" w:rsidRPr="00AD275E" w:rsidRDefault="008E308E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-другие </w:t>
      </w:r>
      <w:r w:rsidR="001A64ED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</w:t>
      </w:r>
      <w:proofErr w:type="spellStart"/>
      <w:r w:rsidR="001A64ED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="001A64ED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поведения: агрессивность, жестокость,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предрасположенность к суицидальному поведению.</w:t>
      </w:r>
    </w:p>
    <w:p w:rsidR="008F5E44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постановки на ВШУ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3.1. Постановка учащихся на ВШУ осуществляется п</w:t>
      </w:r>
      <w:r w:rsidR="004B052C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решению Совета по профилактике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несовершеннолетних учащихся (далее – Совет) и оформляется протоколом Совета.</w:t>
      </w:r>
    </w:p>
    <w:p w:rsidR="009D2E82" w:rsidRPr="00AD275E" w:rsidRDefault="009D2E82" w:rsidP="009D2E82">
      <w:pPr>
        <w:pStyle w:val="a6"/>
        <w:rPr>
          <w:rFonts w:ascii="Times New Roman" w:hAnsi="Times New Roman" w:cs="Times New Roman"/>
          <w:sz w:val="28"/>
          <w:szCs w:val="28"/>
        </w:rPr>
      </w:pPr>
      <w:r w:rsidRPr="00AD275E">
        <w:rPr>
          <w:rFonts w:ascii="Times New Roman" w:hAnsi="Times New Roman" w:cs="Times New Roman"/>
          <w:sz w:val="28"/>
          <w:szCs w:val="28"/>
        </w:rPr>
        <w:t>Основаниями постановки учащихся на ВШУ несовершеннолетних, их родителей или иных законных представителей являются обстоятельства, предусмотренные в п. 2.1. Положения, если они зафиксированы в следующих документах:</w:t>
      </w:r>
    </w:p>
    <w:p w:rsidR="009D2E82" w:rsidRPr="00AD275E" w:rsidRDefault="009D2E82" w:rsidP="009D2E8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" w:name="sub_601"/>
      <w:r w:rsidRPr="00AD275E">
        <w:rPr>
          <w:rFonts w:ascii="Times New Roman" w:hAnsi="Times New Roman" w:cs="Times New Roman"/>
          <w:sz w:val="28"/>
          <w:szCs w:val="28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bookmarkEnd w:id="1"/>
    <w:p w:rsidR="009D2E82" w:rsidRPr="00AD275E" w:rsidRDefault="009D2E82" w:rsidP="009D2E82">
      <w:pPr>
        <w:pStyle w:val="a6"/>
        <w:rPr>
          <w:rFonts w:ascii="Times New Roman" w:hAnsi="Times New Roman" w:cs="Times New Roman"/>
          <w:sz w:val="28"/>
          <w:szCs w:val="28"/>
        </w:rPr>
      </w:pPr>
      <w:r w:rsidRPr="00AD275E">
        <w:rPr>
          <w:rFonts w:ascii="Times New Roman" w:hAnsi="Times New Roman" w:cs="Times New Roman"/>
          <w:sz w:val="28"/>
          <w:szCs w:val="28"/>
        </w:rPr>
        <w:t>2) приговор, определение или постановление суда;</w:t>
      </w:r>
    </w:p>
    <w:p w:rsidR="009D2E82" w:rsidRPr="00AD275E" w:rsidRDefault="009D2E82" w:rsidP="009D2E8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" w:name="sub_603"/>
      <w:r w:rsidRPr="00AD275E">
        <w:rPr>
          <w:rFonts w:ascii="Times New Roman" w:hAnsi="Times New Roman" w:cs="Times New Roman"/>
          <w:sz w:val="28"/>
          <w:szCs w:val="28"/>
        </w:rPr>
        <w:t>3) постановление 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bookmarkEnd w:id="2"/>
    <w:p w:rsidR="009D2E82" w:rsidRPr="00AD275E" w:rsidRDefault="009D2E82" w:rsidP="009D2E82">
      <w:pPr>
        <w:pStyle w:val="a6"/>
        <w:rPr>
          <w:rFonts w:ascii="Times New Roman" w:hAnsi="Times New Roman" w:cs="Times New Roman"/>
          <w:sz w:val="28"/>
          <w:szCs w:val="28"/>
        </w:rPr>
      </w:pPr>
      <w:r w:rsidRPr="00AD275E">
        <w:rPr>
          <w:rFonts w:ascii="Times New Roman" w:hAnsi="Times New Roman" w:cs="Times New Roman"/>
          <w:sz w:val="28"/>
          <w:szCs w:val="28"/>
        </w:rPr>
        <w:t>4)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9D2E82" w:rsidRPr="00DA161F" w:rsidRDefault="009D2E82" w:rsidP="009D2E8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" w:name="sub_605"/>
      <w:r w:rsidRPr="00AD275E">
        <w:rPr>
          <w:rFonts w:ascii="Times New Roman" w:hAnsi="Times New Roman" w:cs="Times New Roman"/>
          <w:sz w:val="28"/>
          <w:szCs w:val="28"/>
        </w:rPr>
        <w:t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  <w:bookmarkEnd w:id="3"/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3.2. При решении вопроса о постановке учащегося на контроль классный руководитель пишет представление в Совет с указанием оснований, определенных пунктом  2.1</w:t>
      </w:r>
      <w:r w:rsidR="008E308E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 на него характеристику. </w:t>
      </w:r>
    </w:p>
    <w:p w:rsidR="001A64ED" w:rsidRPr="00DA161F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="00DA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DA161F" w:rsidRPr="00DA16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профилактической работы является</w:t>
      </w:r>
      <w:r w:rsidR="00C9710B" w:rsidRPr="00DA161F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заключение, у</w:t>
      </w:r>
      <w:r w:rsidR="00DA161F" w:rsidRPr="00DA161F">
        <w:rPr>
          <w:rFonts w:ascii="Times New Roman" w:hAnsi="Times New Roman" w:cs="Times New Roman"/>
          <w:color w:val="000000"/>
          <w:sz w:val="28"/>
          <w:szCs w:val="28"/>
        </w:rPr>
        <w:t>твержденное председателем Совета по</w:t>
      </w:r>
      <w:r w:rsidR="00DA161F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профилактике</w:t>
      </w:r>
      <w:r w:rsidR="00C9710B" w:rsidRPr="00DA161F">
        <w:rPr>
          <w:rFonts w:ascii="Times New Roman" w:hAnsi="Times New Roman" w:cs="Times New Roman"/>
          <w:color w:val="000000"/>
          <w:sz w:val="28"/>
          <w:szCs w:val="28"/>
        </w:rPr>
        <w:t xml:space="preserve">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3.4.При постановке учащегося</w:t>
      </w:r>
      <w:r w:rsidR="008E308E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школьный учет, уполномоченный по правам участников образовательного процесса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классным руководителем осуществляет изучение учащегося, его семьи и ор</w:t>
      </w:r>
      <w:r w:rsidR="008E308E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ганизует индивидуальную работу.</w:t>
      </w:r>
    </w:p>
    <w:p w:rsidR="008F5E44" w:rsidRPr="00AD275E" w:rsidRDefault="008F5E44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ED" w:rsidRPr="00AD275E" w:rsidRDefault="001A64ED" w:rsidP="008F5E44">
      <w:pPr>
        <w:pStyle w:val="a5"/>
        <w:numPr>
          <w:ilvl w:val="0"/>
          <w:numId w:val="2"/>
        </w:numPr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с учащимися.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 При постановк</w:t>
      </w:r>
      <w:r w:rsidR="008E308E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учащегося на ВШУ 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08E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по правам участников образовательного процесса 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классным руководителем  осуществляет изучение личностных особенностей учащегося, материально – бытовых условий его семьи и особенности его воспитания в ней, организует индивидуальную работу с ним.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4.2. Привлечение учащихся стоящих на ВШУ к участию в кружковой работе, классных и общешкольных мероприятиях.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Индивидуальная работа с данными учащимися осуществля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с целью профилакти</w:t>
      </w:r>
      <w:r w:rsidR="008F5E44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их нездорового образа жизни.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4.4.  При необходимости к работе с данными учащимися при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влекаются специалисты других учреждений.</w:t>
      </w:r>
    </w:p>
    <w:p w:rsidR="008F5E44" w:rsidRPr="00AD275E" w:rsidRDefault="008F5E44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5.Основания для снятия с ВШУ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 Снятие учащихся с ВШУ происходит при наличии стабильных (на протяжении полугода) положительных тенденций в учебе, поведении и взаимоотношениях с окружающими.</w:t>
      </w:r>
    </w:p>
    <w:p w:rsidR="001A64ED" w:rsidRPr="00AD275E" w:rsidRDefault="008F5E44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1A64ED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1A64ED" w:rsidRPr="00AD2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1A64ED" w:rsidRPr="00AD2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внутришкольного</w:t>
      </w:r>
      <w:proofErr w:type="spellEnd"/>
      <w:r w:rsidR="001A64ED" w:rsidRPr="00AD2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1A64ED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может быть снят несовершеннолетний, если имеют место следующие факторы: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появление положительных результатов индивидуальной профилактической работы;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2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фактов правонарушений;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2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фактов</w:t>
      </w:r>
      <w:r w:rsidRPr="00AD2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AD2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девиантного</w:t>
      </w:r>
      <w:proofErr w:type="spellEnd"/>
      <w:r w:rsidRPr="00AD2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поведения;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27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фактов неуспеваемости по учебным предметам;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фактов нарушения Устава школы;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активности несовершеннолетнего в социал</w:t>
      </w:r>
      <w:r w:rsidR="00AD275E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ьно-полезной деятельности школы;</w:t>
      </w:r>
    </w:p>
    <w:p w:rsidR="00AD275E" w:rsidRPr="00AD275E" w:rsidRDefault="00AD275E" w:rsidP="001A64ED">
      <w:pPr>
        <w:shd w:val="clear" w:color="auto" w:fill="FFFFFF"/>
        <w:spacing w:after="0" w:line="184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275E">
        <w:rPr>
          <w:rFonts w:ascii="Times New Roman" w:hAnsi="Times New Roman" w:cs="Times New Roman"/>
          <w:sz w:val="28"/>
          <w:szCs w:val="28"/>
        </w:rPr>
        <w:t>устранение причин и условий, способствовавших безнадзорности, беспризорности, правонарушениям или антиобщественным действиям несовершеннолетних;</w:t>
      </w:r>
    </w:p>
    <w:p w:rsidR="00AD275E" w:rsidRPr="00AD275E" w:rsidRDefault="00AD275E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hAnsi="Times New Roman" w:cs="Times New Roman"/>
          <w:sz w:val="28"/>
          <w:szCs w:val="28"/>
        </w:rPr>
        <w:t>- достижение несовершеннолетним возраста восемнадцати лет.</w:t>
      </w:r>
    </w:p>
    <w:p w:rsidR="001A64ED" w:rsidRPr="00AD275E" w:rsidRDefault="008F5E44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5.3</w:t>
      </w:r>
      <w:r w:rsidR="001A64ED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.Основанием для снятия с </w:t>
      </w:r>
      <w:proofErr w:type="spellStart"/>
      <w:r w:rsidR="001A64ED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="001A64ED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может быть обращение 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по правам участников образовательного процесса, </w:t>
      </w:r>
      <w:r w:rsidR="001A64ED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 ру</w:t>
      </w: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ководителя</w:t>
      </w:r>
      <w:r w:rsidR="001A64ED"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Совету профилактики.</w:t>
      </w:r>
    </w:p>
    <w:p w:rsidR="008F5E44" w:rsidRPr="00AD275E" w:rsidRDefault="008F5E44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Заключительные положения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6.1. Настоящее положение вступает в силу с момента утверждения.</w:t>
      </w:r>
    </w:p>
    <w:p w:rsidR="001A64ED" w:rsidRPr="00AD275E" w:rsidRDefault="001A64ED" w:rsidP="001A64ED">
      <w:pPr>
        <w:shd w:val="clear" w:color="auto" w:fill="FFFFFF"/>
        <w:spacing w:after="0" w:line="1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6.2. Изменения в настоящее Положение вносятся педагогическим советом школы.</w:t>
      </w:r>
    </w:p>
    <w:p w:rsidR="001A64ED" w:rsidRPr="00AD275E" w:rsidRDefault="001A64ED">
      <w:pPr>
        <w:rPr>
          <w:rFonts w:ascii="Times New Roman" w:hAnsi="Times New Roman" w:cs="Times New Roman"/>
          <w:sz w:val="28"/>
          <w:szCs w:val="28"/>
        </w:rPr>
      </w:pPr>
    </w:p>
    <w:sectPr w:rsidR="001A64ED" w:rsidRPr="00AD275E" w:rsidSect="00AD27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24D2C"/>
    <w:multiLevelType w:val="hybridMultilevel"/>
    <w:tmpl w:val="627C85F6"/>
    <w:lvl w:ilvl="0" w:tplc="4B66F5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C542B"/>
    <w:multiLevelType w:val="multilevel"/>
    <w:tmpl w:val="19E4C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4ED"/>
    <w:rsid w:val="001A64ED"/>
    <w:rsid w:val="00226437"/>
    <w:rsid w:val="00275276"/>
    <w:rsid w:val="002920DC"/>
    <w:rsid w:val="004B052C"/>
    <w:rsid w:val="008E308E"/>
    <w:rsid w:val="008F5E44"/>
    <w:rsid w:val="009D2E82"/>
    <w:rsid w:val="00AD275E"/>
    <w:rsid w:val="00C34817"/>
    <w:rsid w:val="00C9710B"/>
    <w:rsid w:val="00CC494B"/>
    <w:rsid w:val="00CF296A"/>
    <w:rsid w:val="00DA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78743-C54D-4EBF-84B3-E419EF1A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4ED"/>
    <w:rPr>
      <w:b/>
      <w:bCs/>
    </w:rPr>
  </w:style>
  <w:style w:type="character" w:customStyle="1" w:styleId="apple-converted-space">
    <w:name w:val="apple-converted-space"/>
    <w:basedOn w:val="a0"/>
    <w:rsid w:val="001A64ED"/>
  </w:style>
  <w:style w:type="paragraph" w:styleId="a5">
    <w:name w:val="List Paragraph"/>
    <w:basedOn w:val="a"/>
    <w:uiPriority w:val="34"/>
    <w:qFormat/>
    <w:rsid w:val="008F5E44"/>
    <w:pPr>
      <w:ind w:left="720"/>
      <w:contextualSpacing/>
    </w:pPr>
  </w:style>
  <w:style w:type="paragraph" w:styleId="a6">
    <w:name w:val="No Spacing"/>
    <w:uiPriority w:val="1"/>
    <w:qFormat/>
    <w:rsid w:val="008F5E44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9D2E82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27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5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Коптево</cp:lastModifiedBy>
  <cp:revision>5</cp:revision>
  <cp:lastPrinted>2017-02-27T11:56:00Z</cp:lastPrinted>
  <dcterms:created xsi:type="dcterms:W3CDTF">2017-01-25T17:50:00Z</dcterms:created>
  <dcterms:modified xsi:type="dcterms:W3CDTF">2017-02-27T11:57:00Z</dcterms:modified>
</cp:coreProperties>
</file>