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37" w:rsidRPr="009F4463" w:rsidRDefault="00DA3C37" w:rsidP="00DA3C37">
      <w:pPr>
        <w:jc w:val="center"/>
        <w:rPr>
          <w:rFonts w:ascii="Arial" w:hAnsi="Arial" w:cs="Arial"/>
          <w:sz w:val="20"/>
          <w:szCs w:val="20"/>
        </w:rPr>
      </w:pPr>
      <w:r w:rsidRPr="009F4463">
        <w:rPr>
          <w:rFonts w:ascii="Arial" w:hAnsi="Arial" w:cs="Arial"/>
          <w:sz w:val="20"/>
          <w:szCs w:val="20"/>
        </w:rPr>
        <w:t>Пояснительная записка</w:t>
      </w:r>
    </w:p>
    <w:p w:rsidR="00DA3C37" w:rsidRPr="009F4463" w:rsidRDefault="00DA3C37" w:rsidP="00DA3C37">
      <w:pPr>
        <w:jc w:val="center"/>
        <w:rPr>
          <w:rFonts w:ascii="Arial" w:hAnsi="Arial" w:cs="Arial"/>
          <w:sz w:val="20"/>
          <w:szCs w:val="20"/>
        </w:rPr>
      </w:pPr>
      <w:r w:rsidRPr="009F4463">
        <w:rPr>
          <w:rFonts w:ascii="Arial" w:hAnsi="Arial" w:cs="Arial"/>
          <w:sz w:val="20"/>
          <w:szCs w:val="20"/>
        </w:rPr>
        <w:t>к рабочей программе.</w:t>
      </w:r>
    </w:p>
    <w:p w:rsidR="00DA3C37" w:rsidRPr="009F4463" w:rsidRDefault="00DA3C37" w:rsidP="00DA3C3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B70B3">
        <w:rPr>
          <w:rFonts w:ascii="Arial" w:hAnsi="Arial" w:cs="Arial"/>
          <w:sz w:val="20"/>
          <w:szCs w:val="20"/>
        </w:rPr>
        <w:t>-7</w:t>
      </w:r>
      <w:r>
        <w:rPr>
          <w:rFonts w:ascii="Arial" w:hAnsi="Arial" w:cs="Arial"/>
          <w:sz w:val="20"/>
          <w:szCs w:val="20"/>
        </w:rPr>
        <w:t xml:space="preserve"> класс</w:t>
      </w:r>
      <w:r w:rsidRPr="009F4463">
        <w:rPr>
          <w:rFonts w:ascii="Arial" w:hAnsi="Arial" w:cs="Arial"/>
          <w:sz w:val="20"/>
          <w:szCs w:val="20"/>
        </w:rPr>
        <w:t>.</w:t>
      </w:r>
    </w:p>
    <w:p w:rsidR="00DA3C37" w:rsidRPr="00B31D11" w:rsidRDefault="00DA3C37" w:rsidP="00DA3C37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 xml:space="preserve">Рабочая программа составлена  на основе учебной программы  «Комплексная программа физического воспитания учащихся 1- 11 классов» Авторы: доктор педагогических наук В.И. Лях, кандидат педагогических наук А.А. </w:t>
      </w:r>
      <w:proofErr w:type="spellStart"/>
      <w:r w:rsidRPr="00B31D11">
        <w:rPr>
          <w:rFonts w:ascii="Arial" w:hAnsi="Arial" w:cs="Arial"/>
          <w:sz w:val="20"/>
          <w:szCs w:val="20"/>
        </w:rPr>
        <w:t>Зданеви</w:t>
      </w:r>
      <w:r w:rsidR="001951D1">
        <w:rPr>
          <w:rFonts w:ascii="Arial" w:hAnsi="Arial" w:cs="Arial"/>
          <w:sz w:val="20"/>
          <w:szCs w:val="20"/>
        </w:rPr>
        <w:t>ч</w:t>
      </w:r>
      <w:proofErr w:type="spellEnd"/>
      <w:proofErr w:type="gramStart"/>
      <w:r w:rsidR="001951D1">
        <w:rPr>
          <w:rFonts w:ascii="Arial" w:hAnsi="Arial" w:cs="Arial"/>
          <w:sz w:val="20"/>
          <w:szCs w:val="20"/>
        </w:rPr>
        <w:t>. (.</w:t>
      </w:r>
      <w:proofErr w:type="gramEnd"/>
      <w:r w:rsidR="001951D1">
        <w:rPr>
          <w:rFonts w:ascii="Arial" w:hAnsi="Arial" w:cs="Arial"/>
          <w:sz w:val="20"/>
          <w:szCs w:val="20"/>
        </w:rPr>
        <w:t>М. Просвещение, 2012год.).</w:t>
      </w:r>
    </w:p>
    <w:p w:rsidR="00DA3C37" w:rsidRPr="00B31D11" w:rsidRDefault="00DA3C37" w:rsidP="00DA3C37">
      <w:pPr>
        <w:ind w:left="360"/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1.Тематическое планирование составлено с учетом следующих нормативных документов:</w:t>
      </w:r>
    </w:p>
    <w:p w:rsidR="00DA3C37" w:rsidRPr="00B31D11" w:rsidRDefault="00DA3C37" w:rsidP="00DA3C37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- Закон РФ «Об образовании»</w:t>
      </w:r>
    </w:p>
    <w:p w:rsidR="00DA3C37" w:rsidRPr="00B31D11" w:rsidRDefault="00DA3C37" w:rsidP="00DA3C37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 xml:space="preserve">- Приказ </w:t>
      </w:r>
      <w:proofErr w:type="spellStart"/>
      <w:r w:rsidRPr="00B31D11">
        <w:rPr>
          <w:rFonts w:ascii="Arial" w:hAnsi="Arial" w:cs="Arial"/>
          <w:sz w:val="20"/>
          <w:szCs w:val="20"/>
        </w:rPr>
        <w:t>Миноб</w:t>
      </w:r>
      <w:r w:rsidR="001951D1">
        <w:rPr>
          <w:rFonts w:ascii="Arial" w:hAnsi="Arial" w:cs="Arial"/>
          <w:sz w:val="20"/>
          <w:szCs w:val="20"/>
        </w:rPr>
        <w:t>рнауки</w:t>
      </w:r>
      <w:proofErr w:type="spellEnd"/>
      <w:r w:rsidR="001951D1">
        <w:rPr>
          <w:rFonts w:ascii="Arial" w:hAnsi="Arial" w:cs="Arial"/>
          <w:sz w:val="20"/>
          <w:szCs w:val="20"/>
        </w:rPr>
        <w:t xml:space="preserve"> России   </w:t>
      </w:r>
      <w:r w:rsidRPr="00B31D11">
        <w:rPr>
          <w:rFonts w:ascii="Arial" w:hAnsi="Arial" w:cs="Arial"/>
          <w:sz w:val="20"/>
          <w:szCs w:val="20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</w:t>
      </w:r>
      <w:r w:rsidR="001951D1">
        <w:rPr>
          <w:rFonts w:ascii="Arial" w:hAnsi="Arial" w:cs="Arial"/>
          <w:sz w:val="20"/>
          <w:szCs w:val="20"/>
        </w:rPr>
        <w:t>аммы общего образования, на 2014 -2015</w:t>
      </w:r>
      <w:r w:rsidRPr="00B31D11">
        <w:rPr>
          <w:rFonts w:ascii="Arial" w:hAnsi="Arial" w:cs="Arial"/>
          <w:sz w:val="20"/>
          <w:szCs w:val="20"/>
        </w:rPr>
        <w:t xml:space="preserve"> учебный год</w:t>
      </w:r>
    </w:p>
    <w:p w:rsidR="00DA3C37" w:rsidRPr="00B31D11" w:rsidRDefault="00DA3C37" w:rsidP="00DA3C37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- Письмо Минобразования  от 28.04.2003 №13- 51 -86/13 «Об увеличении двигательной активности обучающихся общеобразовательных учреждений»</w:t>
      </w:r>
    </w:p>
    <w:p w:rsidR="00DA3C37" w:rsidRPr="00B31D11" w:rsidRDefault="00DA3C37" w:rsidP="00DA3C37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- Письмо МО РФ от 20.04.2001 №408/13 -13 «Рекомендации по организации обучения  1 в классах в адаптационный период</w:t>
      </w:r>
    </w:p>
    <w:p w:rsidR="00DA3C37" w:rsidRPr="00B31D11" w:rsidRDefault="00DA3C37" w:rsidP="00DA3C37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 xml:space="preserve">- Письмо МО РФ </w:t>
      </w:r>
      <w:proofErr w:type="gramStart"/>
      <w:r w:rsidRPr="00B31D11">
        <w:rPr>
          <w:rFonts w:ascii="Arial" w:hAnsi="Arial" w:cs="Arial"/>
          <w:sz w:val="20"/>
          <w:szCs w:val="20"/>
        </w:rPr>
        <w:t>от</w:t>
      </w:r>
      <w:proofErr w:type="gramEnd"/>
      <w:r w:rsidRPr="00B31D11">
        <w:rPr>
          <w:rFonts w:ascii="Arial" w:hAnsi="Arial" w:cs="Arial"/>
          <w:sz w:val="20"/>
          <w:szCs w:val="20"/>
        </w:rPr>
        <w:t xml:space="preserve"> «</w:t>
      </w:r>
      <w:proofErr w:type="gramStart"/>
      <w:r w:rsidRPr="00B31D11">
        <w:rPr>
          <w:rFonts w:ascii="Arial" w:hAnsi="Arial" w:cs="Arial"/>
          <w:sz w:val="20"/>
          <w:szCs w:val="20"/>
        </w:rPr>
        <w:t>О</w:t>
      </w:r>
      <w:proofErr w:type="gramEnd"/>
      <w:r w:rsidRPr="00B31D11">
        <w:rPr>
          <w:rFonts w:ascii="Arial" w:hAnsi="Arial" w:cs="Arial"/>
          <w:sz w:val="20"/>
          <w:szCs w:val="20"/>
        </w:rPr>
        <w:t xml:space="preserve"> введении третьего дополнительного часа физической культуры в образовательных учреждениях Российской Федерации от 12.08.2002 №13 -51 -99/14</w:t>
      </w:r>
    </w:p>
    <w:p w:rsidR="00DA3C37" w:rsidRPr="00B31D11" w:rsidRDefault="00DA3C37" w:rsidP="00DA3C37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- Приказ Минздрава РФ «Распределение школьников на медицинские группы», декабрь 1986 №495.</w:t>
      </w:r>
    </w:p>
    <w:p w:rsidR="00DA3C37" w:rsidRPr="00B31D11" w:rsidRDefault="00DA3C37" w:rsidP="00DA3C37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 xml:space="preserve">- Методические рекомендации для учителей физической культуры по организации </w:t>
      </w:r>
      <w:proofErr w:type="spellStart"/>
      <w:r w:rsidRPr="00B31D11">
        <w:rPr>
          <w:rFonts w:ascii="Arial" w:hAnsi="Arial" w:cs="Arial"/>
          <w:sz w:val="20"/>
          <w:szCs w:val="20"/>
        </w:rPr>
        <w:t>здоровьесберегающей</w:t>
      </w:r>
      <w:proofErr w:type="spellEnd"/>
      <w:r w:rsidRPr="00B31D11">
        <w:rPr>
          <w:rFonts w:ascii="Arial" w:hAnsi="Arial" w:cs="Arial"/>
          <w:sz w:val="20"/>
          <w:szCs w:val="20"/>
        </w:rPr>
        <w:t xml:space="preserve"> деятельности в образовательных учреждениях /  под общей редакцией </w:t>
      </w:r>
      <w:proofErr w:type="spellStart"/>
      <w:r w:rsidRPr="00B31D11">
        <w:rPr>
          <w:rFonts w:ascii="Arial" w:hAnsi="Arial" w:cs="Arial"/>
          <w:sz w:val="20"/>
          <w:szCs w:val="20"/>
        </w:rPr>
        <w:t>Е.Б.Евладовой</w:t>
      </w:r>
      <w:proofErr w:type="spellEnd"/>
      <w:r w:rsidRPr="00B31D11">
        <w:rPr>
          <w:rFonts w:ascii="Arial" w:hAnsi="Arial" w:cs="Arial"/>
          <w:sz w:val="20"/>
          <w:szCs w:val="20"/>
        </w:rPr>
        <w:t>. – М.2009.</w:t>
      </w:r>
    </w:p>
    <w:p w:rsidR="00DA3C37" w:rsidRPr="00B31D11" w:rsidRDefault="00DA3C37" w:rsidP="00DA3C37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-Приказ МО РФ «О внесении изменений в федеральный базисный учебный план» от 30.08.2010 №889</w:t>
      </w:r>
    </w:p>
    <w:p w:rsidR="00DA3C37" w:rsidRPr="00B31D11" w:rsidRDefault="00DA3C37" w:rsidP="00DA3C37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-Письмо Департамента образования Администрации Ярославской области от 31.01. 2006г. №244/01 -10 «О переходе на новые стандарты»</w:t>
      </w:r>
    </w:p>
    <w:p w:rsidR="00DA3C37" w:rsidRPr="00B31D11" w:rsidRDefault="00DA3C37" w:rsidP="00DA3C37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- Приказ Департамента образования Администрации Ярославской области от 12.05.2006г. №01 -03/318 «Об утверждении регионального учебного плана»</w:t>
      </w:r>
    </w:p>
    <w:p w:rsidR="00DA3C37" w:rsidRPr="00B31D11" w:rsidRDefault="00DA3C37" w:rsidP="00DA3C37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- Письмо Департамента образования Администрации Я</w:t>
      </w:r>
      <w:r w:rsidR="00624404">
        <w:rPr>
          <w:rFonts w:ascii="Arial" w:hAnsi="Arial" w:cs="Arial"/>
          <w:sz w:val="20"/>
          <w:szCs w:val="20"/>
        </w:rPr>
        <w:t xml:space="preserve">рославской области </w:t>
      </w:r>
      <w:proofErr w:type="gramStart"/>
      <w:r w:rsidR="00624404">
        <w:rPr>
          <w:rFonts w:ascii="Arial" w:hAnsi="Arial" w:cs="Arial"/>
          <w:sz w:val="20"/>
          <w:szCs w:val="20"/>
        </w:rPr>
        <w:t>от</w:t>
      </w:r>
      <w:proofErr w:type="gramEnd"/>
      <w:r w:rsidR="00624404">
        <w:rPr>
          <w:rFonts w:ascii="Arial" w:hAnsi="Arial" w:cs="Arial"/>
          <w:sz w:val="20"/>
          <w:szCs w:val="20"/>
        </w:rPr>
        <w:t xml:space="preserve">  </w:t>
      </w:r>
      <w:r w:rsidRPr="00B31D11">
        <w:rPr>
          <w:rFonts w:ascii="Arial" w:hAnsi="Arial" w:cs="Arial"/>
          <w:sz w:val="20"/>
          <w:szCs w:val="20"/>
        </w:rPr>
        <w:t xml:space="preserve"> «</w:t>
      </w:r>
      <w:proofErr w:type="gramStart"/>
      <w:r w:rsidRPr="00B31D11">
        <w:rPr>
          <w:rFonts w:ascii="Arial" w:hAnsi="Arial" w:cs="Arial"/>
          <w:sz w:val="20"/>
          <w:szCs w:val="20"/>
        </w:rPr>
        <w:t>Об</w:t>
      </w:r>
      <w:proofErr w:type="gramEnd"/>
      <w:r w:rsidRPr="00B31D11">
        <w:rPr>
          <w:rFonts w:ascii="Arial" w:hAnsi="Arial" w:cs="Arial"/>
          <w:sz w:val="20"/>
          <w:szCs w:val="20"/>
        </w:rPr>
        <w:t xml:space="preserve"> организации </w:t>
      </w:r>
      <w:proofErr w:type="spellStart"/>
      <w:r w:rsidRPr="00B31D11">
        <w:rPr>
          <w:rFonts w:ascii="Arial" w:hAnsi="Arial" w:cs="Arial"/>
          <w:sz w:val="20"/>
          <w:szCs w:val="20"/>
        </w:rPr>
        <w:t>учебно</w:t>
      </w:r>
      <w:proofErr w:type="spellEnd"/>
      <w:r w:rsidRPr="00B31D11">
        <w:rPr>
          <w:rFonts w:ascii="Arial" w:hAnsi="Arial" w:cs="Arial"/>
          <w:sz w:val="20"/>
          <w:szCs w:val="20"/>
        </w:rPr>
        <w:t xml:space="preserve"> – воспитательного процесса в общео</w:t>
      </w:r>
      <w:r w:rsidR="00624404">
        <w:rPr>
          <w:rFonts w:ascii="Arial" w:hAnsi="Arial" w:cs="Arial"/>
          <w:sz w:val="20"/>
          <w:szCs w:val="20"/>
        </w:rPr>
        <w:t>бразовательных учреждениях в–</w:t>
      </w:r>
      <w:r w:rsidR="001951D1">
        <w:rPr>
          <w:rFonts w:ascii="Arial" w:hAnsi="Arial" w:cs="Arial"/>
          <w:sz w:val="20"/>
          <w:szCs w:val="20"/>
        </w:rPr>
        <w:t>2014 2015</w:t>
      </w:r>
      <w:r w:rsidRPr="00B31D11">
        <w:rPr>
          <w:rFonts w:ascii="Arial" w:hAnsi="Arial" w:cs="Arial"/>
          <w:sz w:val="20"/>
          <w:szCs w:val="20"/>
        </w:rPr>
        <w:t xml:space="preserve"> учебном году»</w:t>
      </w:r>
    </w:p>
    <w:p w:rsidR="00DA3C37" w:rsidRPr="00B31D11" w:rsidRDefault="00DA3C37" w:rsidP="00DA3C37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 xml:space="preserve">- Методические рекомендации по освоению дисциплины «Физическая культура» </w:t>
      </w:r>
      <w:proofErr w:type="gramStart"/>
      <w:r w:rsidRPr="00B31D11">
        <w:rPr>
          <w:rFonts w:ascii="Arial" w:hAnsi="Arial" w:cs="Arial"/>
          <w:sz w:val="20"/>
          <w:szCs w:val="20"/>
        </w:rPr>
        <w:t>за</w:t>
      </w:r>
      <w:proofErr w:type="gramEnd"/>
      <w:r w:rsidRPr="00B31D11">
        <w:rPr>
          <w:rFonts w:ascii="Arial" w:hAnsi="Arial" w:cs="Arial"/>
          <w:sz w:val="20"/>
          <w:szCs w:val="20"/>
        </w:rPr>
        <w:t xml:space="preserve"> предыдущие года.</w:t>
      </w:r>
    </w:p>
    <w:p w:rsidR="00DA3C37" w:rsidRPr="00B31D11" w:rsidRDefault="00DA3C37" w:rsidP="00DA3C37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 xml:space="preserve">- Письмо </w:t>
      </w:r>
      <w:proofErr w:type="spellStart"/>
      <w:r w:rsidRPr="00B31D11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B31D11">
        <w:rPr>
          <w:rFonts w:ascii="Arial" w:hAnsi="Arial" w:cs="Arial"/>
          <w:sz w:val="20"/>
          <w:szCs w:val="20"/>
        </w:rPr>
        <w:t xml:space="preserve"> РФ «О проведении мониторинга физического развития обучающихся» </w:t>
      </w:r>
      <w:proofErr w:type="gramStart"/>
      <w:r w:rsidRPr="00B31D11">
        <w:rPr>
          <w:rFonts w:ascii="Arial" w:hAnsi="Arial" w:cs="Arial"/>
          <w:sz w:val="20"/>
          <w:szCs w:val="20"/>
        </w:rPr>
        <w:t>от</w:t>
      </w:r>
      <w:proofErr w:type="gramEnd"/>
      <w:r w:rsidRPr="00B31D11">
        <w:rPr>
          <w:rFonts w:ascii="Arial" w:hAnsi="Arial" w:cs="Arial"/>
          <w:sz w:val="20"/>
          <w:szCs w:val="20"/>
        </w:rPr>
        <w:t xml:space="preserve"> 29.03.2010 №06 -499</w:t>
      </w:r>
    </w:p>
    <w:p w:rsidR="00DA3C37" w:rsidRPr="00B31D11" w:rsidRDefault="00DA3C37" w:rsidP="00DA3C37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- Письмо МО РФ « О введении зачётов по физической культуре для учащихся выпускных классов (9 -11) общеобразовательной школы» от 3.02.1995 №142/11</w:t>
      </w:r>
    </w:p>
    <w:p w:rsidR="00DA3C37" w:rsidRDefault="00DA3C37" w:rsidP="00DA3C37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 xml:space="preserve">- Письмо Департамента образования Ярославской области от 10.05.2007 №881/01 «Об организации проведения дифференцированного зачёта и государственной итоговой аттестации по физической культуре выпускников 9 и 11 классов общеобразовательных учреждений области» </w:t>
      </w:r>
    </w:p>
    <w:p w:rsidR="005254D3" w:rsidRDefault="005254D3" w:rsidP="00DA3C37">
      <w:pPr>
        <w:rPr>
          <w:rFonts w:ascii="Arial" w:hAnsi="Arial" w:cs="Arial"/>
          <w:sz w:val="20"/>
          <w:szCs w:val="20"/>
        </w:rPr>
      </w:pPr>
    </w:p>
    <w:p w:rsidR="006A4535" w:rsidRPr="006A4535" w:rsidRDefault="006A4535" w:rsidP="006A4535">
      <w:pPr>
        <w:ind w:left="360"/>
        <w:rPr>
          <w:rFonts w:ascii="Arial" w:hAnsi="Arial" w:cs="Arial"/>
          <w:b/>
          <w:sz w:val="20"/>
          <w:szCs w:val="20"/>
        </w:rPr>
      </w:pPr>
    </w:p>
    <w:p w:rsidR="006A4535" w:rsidRPr="006A4535" w:rsidRDefault="006A4535" w:rsidP="006A4535">
      <w:pPr>
        <w:ind w:left="360"/>
        <w:rPr>
          <w:rFonts w:ascii="Arial" w:hAnsi="Arial" w:cs="Arial"/>
          <w:b/>
          <w:sz w:val="20"/>
          <w:szCs w:val="20"/>
        </w:rPr>
      </w:pPr>
      <w:r w:rsidRPr="006A4535">
        <w:rPr>
          <w:rFonts w:ascii="Arial" w:hAnsi="Arial" w:cs="Arial"/>
          <w:b/>
          <w:sz w:val="20"/>
          <w:szCs w:val="20"/>
        </w:rPr>
        <w:t>Программа для 5</w:t>
      </w:r>
      <w:r w:rsidR="006B70B3">
        <w:rPr>
          <w:rFonts w:ascii="Arial" w:hAnsi="Arial" w:cs="Arial"/>
          <w:b/>
          <w:sz w:val="20"/>
          <w:szCs w:val="20"/>
        </w:rPr>
        <w:t>-7</w:t>
      </w:r>
      <w:r w:rsidRPr="006A4535">
        <w:rPr>
          <w:rFonts w:ascii="Arial" w:hAnsi="Arial" w:cs="Arial"/>
          <w:b/>
          <w:sz w:val="20"/>
          <w:szCs w:val="20"/>
        </w:rPr>
        <w:t xml:space="preserve"> класс</w:t>
      </w:r>
      <w:r w:rsidR="006B70B3">
        <w:rPr>
          <w:rFonts w:ascii="Arial" w:hAnsi="Arial" w:cs="Arial"/>
          <w:b/>
          <w:sz w:val="20"/>
          <w:szCs w:val="20"/>
        </w:rPr>
        <w:t xml:space="preserve">ов </w:t>
      </w:r>
      <w:r w:rsidRPr="006A4535">
        <w:rPr>
          <w:rFonts w:ascii="Arial" w:hAnsi="Arial" w:cs="Arial"/>
          <w:b/>
          <w:sz w:val="20"/>
          <w:szCs w:val="20"/>
        </w:rPr>
        <w:t xml:space="preserve">рассчитана </w:t>
      </w:r>
      <w:r w:rsidR="006B70B3">
        <w:rPr>
          <w:rFonts w:ascii="Arial" w:hAnsi="Arial" w:cs="Arial"/>
          <w:b/>
          <w:sz w:val="20"/>
          <w:szCs w:val="20"/>
        </w:rPr>
        <w:t>по 102</w:t>
      </w:r>
      <w:r w:rsidRPr="006A4535">
        <w:rPr>
          <w:rFonts w:ascii="Arial" w:hAnsi="Arial" w:cs="Arial"/>
          <w:b/>
          <w:sz w:val="20"/>
          <w:szCs w:val="20"/>
        </w:rPr>
        <w:t xml:space="preserve"> ч</w:t>
      </w:r>
      <w:r w:rsidR="006B70B3">
        <w:rPr>
          <w:rFonts w:ascii="Arial" w:hAnsi="Arial" w:cs="Arial"/>
          <w:b/>
          <w:sz w:val="20"/>
          <w:szCs w:val="20"/>
        </w:rPr>
        <w:t>аса</w:t>
      </w:r>
    </w:p>
    <w:p w:rsidR="005254D3" w:rsidRPr="00B31D11" w:rsidRDefault="005254D3" w:rsidP="00DA3C37">
      <w:pPr>
        <w:rPr>
          <w:rFonts w:ascii="Arial" w:hAnsi="Arial" w:cs="Arial"/>
          <w:sz w:val="20"/>
          <w:szCs w:val="20"/>
        </w:rPr>
      </w:pPr>
    </w:p>
    <w:p w:rsidR="00DA3C37" w:rsidRPr="006A4535" w:rsidRDefault="006A4535" w:rsidP="00DA3C37">
      <w:pPr>
        <w:ind w:left="360"/>
        <w:rPr>
          <w:rFonts w:ascii="Arial" w:hAnsi="Arial" w:cs="Arial"/>
          <w:b/>
        </w:rPr>
      </w:pPr>
      <w:r>
        <w:rPr>
          <w:b/>
        </w:rPr>
        <w:t>И</w:t>
      </w:r>
      <w:r w:rsidR="00DA3C37" w:rsidRPr="006A4535">
        <w:rPr>
          <w:b/>
        </w:rPr>
        <w:t>спользуемый учебно-методический комплект</w:t>
      </w:r>
    </w:p>
    <w:p w:rsidR="00DA3C37" w:rsidRDefault="00DA3C37" w:rsidP="00DA3C37">
      <w:r w:rsidRPr="00377FB1">
        <w:t>Учебник для учащихся « Физ</w:t>
      </w:r>
      <w:r>
        <w:t>ическая культура» 5 – 7 классов</w:t>
      </w:r>
      <w:r w:rsidRPr="00377FB1">
        <w:t xml:space="preserve"> автор М.Я. </w:t>
      </w:r>
      <w:proofErr w:type="spellStart"/>
      <w:r w:rsidRPr="00377FB1">
        <w:t>В</w:t>
      </w:r>
      <w:r w:rsidR="00624404">
        <w:t>иленский</w:t>
      </w:r>
      <w:proofErr w:type="spellEnd"/>
      <w:r w:rsidR="00624404">
        <w:t xml:space="preserve"> М – « Просвещения» 2011</w:t>
      </w:r>
      <w:r>
        <w:t>г.</w:t>
      </w:r>
    </w:p>
    <w:p w:rsidR="00DA3C37" w:rsidRPr="00A00759" w:rsidRDefault="00DA3C37" w:rsidP="00A00759">
      <w:pPr>
        <w:shd w:val="clear" w:color="auto" w:fill="FFFFFF"/>
        <w:spacing w:line="272" w:lineRule="exact"/>
        <w:rPr>
          <w:color w:val="000000"/>
        </w:rPr>
      </w:pPr>
    </w:p>
    <w:p w:rsidR="001F0264" w:rsidRPr="00005302" w:rsidRDefault="001F0264" w:rsidP="001F0264">
      <w:pPr>
        <w:rPr>
          <w:b/>
        </w:rPr>
      </w:pPr>
      <w:r w:rsidRPr="00005302">
        <w:rPr>
          <w:b/>
        </w:rPr>
        <w:t>Учебная программа по физкультуре призвана решать следующие задачи:</w:t>
      </w:r>
    </w:p>
    <w:p w:rsidR="001F0264" w:rsidRPr="00377FB1" w:rsidRDefault="001F0264" w:rsidP="001F0264">
      <w:pPr>
        <w:rPr>
          <w:b/>
        </w:rPr>
      </w:pPr>
    </w:p>
    <w:p w:rsidR="001F0264" w:rsidRPr="00377FB1" w:rsidRDefault="001F0264" w:rsidP="001F0264">
      <w:pPr>
        <w:numPr>
          <w:ilvl w:val="0"/>
          <w:numId w:val="1"/>
        </w:numPr>
        <w:shd w:val="clear" w:color="auto" w:fill="FFFFFF"/>
        <w:spacing w:line="272" w:lineRule="exact"/>
      </w:pPr>
      <w:r w:rsidRPr="00377FB1">
        <w:rPr>
          <w:color w:val="000000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1F0264" w:rsidRPr="00377FB1" w:rsidRDefault="001F0264" w:rsidP="001F0264">
      <w:pPr>
        <w:numPr>
          <w:ilvl w:val="0"/>
          <w:numId w:val="1"/>
        </w:numPr>
        <w:shd w:val="clear" w:color="auto" w:fill="FFFFFF"/>
        <w:spacing w:line="272" w:lineRule="exact"/>
      </w:pPr>
      <w:r w:rsidRPr="00377FB1">
        <w:rPr>
          <w:color w:val="000000"/>
        </w:rPr>
        <w:t>обучение основам базовых видов двигательных действий;</w:t>
      </w:r>
    </w:p>
    <w:p w:rsidR="001F0264" w:rsidRPr="00377FB1" w:rsidRDefault="001F0264" w:rsidP="001F0264">
      <w:pPr>
        <w:numPr>
          <w:ilvl w:val="0"/>
          <w:numId w:val="1"/>
        </w:numPr>
        <w:shd w:val="clear" w:color="auto" w:fill="FFFFFF"/>
        <w:spacing w:before="4" w:line="272" w:lineRule="exact"/>
      </w:pPr>
      <w:r w:rsidRPr="00377FB1">
        <w:rPr>
          <w:color w:val="000000"/>
        </w:rPr>
        <w:t>дальнейшее развитие координационных (ориентирование в пространстве, перестроение двигательных действий, быстрота и точность воспроизведения и дифференцирования основных параметров движений) и кондиционных (скоростно-силовых, выносливости, силы и гибкости) способностей;</w:t>
      </w:r>
    </w:p>
    <w:p w:rsidR="001F0264" w:rsidRPr="00377FB1" w:rsidRDefault="001F0264" w:rsidP="001F0264">
      <w:pPr>
        <w:numPr>
          <w:ilvl w:val="0"/>
          <w:numId w:val="1"/>
        </w:numPr>
        <w:shd w:val="clear" w:color="auto" w:fill="FFFFFF"/>
        <w:spacing w:line="272" w:lineRule="exact"/>
        <w:ind w:right="464"/>
      </w:pPr>
      <w:r w:rsidRPr="00377FB1">
        <w:rPr>
          <w:color w:val="000000"/>
        </w:rPr>
        <w:lastRenderedPageBreak/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1F0264" w:rsidRPr="00377FB1" w:rsidRDefault="001F0264" w:rsidP="001F0264">
      <w:pPr>
        <w:numPr>
          <w:ilvl w:val="0"/>
          <w:numId w:val="1"/>
        </w:numPr>
        <w:shd w:val="clear" w:color="auto" w:fill="FFFFFF"/>
        <w:spacing w:line="272" w:lineRule="exact"/>
      </w:pPr>
      <w:r w:rsidRPr="00377FB1">
        <w:rPr>
          <w:color w:val="000000"/>
        </w:rPr>
        <w:t>выработку представлений о физической культуре личности и приемах самоконтроля;</w:t>
      </w:r>
    </w:p>
    <w:p w:rsidR="001F0264" w:rsidRPr="00377FB1" w:rsidRDefault="001F0264" w:rsidP="001F0264">
      <w:pPr>
        <w:numPr>
          <w:ilvl w:val="0"/>
          <w:numId w:val="1"/>
        </w:numPr>
        <w:shd w:val="clear" w:color="auto" w:fill="FFFFFF"/>
        <w:spacing w:line="272" w:lineRule="exact"/>
      </w:pPr>
      <w:r w:rsidRPr="00377FB1">
        <w:rPr>
          <w:color w:val="000000"/>
        </w:rPr>
        <w:t>углубления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1F0264" w:rsidRPr="00377FB1" w:rsidRDefault="001F0264" w:rsidP="001F0264">
      <w:pPr>
        <w:numPr>
          <w:ilvl w:val="0"/>
          <w:numId w:val="1"/>
        </w:numPr>
        <w:shd w:val="clear" w:color="auto" w:fill="FFFFFF"/>
        <w:spacing w:line="272" w:lineRule="exact"/>
        <w:ind w:right="464"/>
      </w:pPr>
      <w:r w:rsidRPr="00377FB1">
        <w:rPr>
          <w:color w:val="000000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1F0264" w:rsidRPr="00377FB1" w:rsidRDefault="001F0264" w:rsidP="001F0264">
      <w:pPr>
        <w:numPr>
          <w:ilvl w:val="0"/>
          <w:numId w:val="1"/>
        </w:numPr>
        <w:shd w:val="clear" w:color="auto" w:fill="FFFFFF"/>
        <w:spacing w:line="272" w:lineRule="exact"/>
        <w:ind w:right="928"/>
      </w:pPr>
      <w:r w:rsidRPr="00377FB1">
        <w:rPr>
          <w:color w:val="000000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1F0264" w:rsidRPr="00377FB1" w:rsidRDefault="001F0264" w:rsidP="001F0264">
      <w:pPr>
        <w:numPr>
          <w:ilvl w:val="0"/>
          <w:numId w:val="1"/>
        </w:numPr>
        <w:shd w:val="clear" w:color="auto" w:fill="FFFFFF"/>
        <w:spacing w:line="272" w:lineRule="exact"/>
      </w:pPr>
      <w:r w:rsidRPr="00377FB1">
        <w:rPr>
          <w:color w:val="000000"/>
        </w:rPr>
        <w:t>формирование адекватной оценки собственных физических возможностей;</w:t>
      </w:r>
    </w:p>
    <w:p w:rsidR="001F0264" w:rsidRPr="00377FB1" w:rsidRDefault="001F0264" w:rsidP="001F0264">
      <w:pPr>
        <w:numPr>
          <w:ilvl w:val="0"/>
          <w:numId w:val="1"/>
        </w:numPr>
        <w:shd w:val="clear" w:color="auto" w:fill="FFFFFF"/>
        <w:spacing w:line="272" w:lineRule="exact"/>
      </w:pPr>
      <w:r w:rsidRPr="00377FB1">
        <w:rPr>
          <w:color w:val="000000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1F0264" w:rsidRPr="001F0264" w:rsidRDefault="001F0264" w:rsidP="001F0264">
      <w:pPr>
        <w:numPr>
          <w:ilvl w:val="0"/>
          <w:numId w:val="1"/>
        </w:numPr>
        <w:shd w:val="clear" w:color="auto" w:fill="FFFFFF"/>
        <w:spacing w:line="272" w:lineRule="exact"/>
      </w:pPr>
      <w:r w:rsidRPr="00377FB1">
        <w:rPr>
          <w:color w:val="000000"/>
        </w:rPr>
        <w:t xml:space="preserve">содействие развитию психических процессов и обучения основам </w:t>
      </w:r>
      <w:proofErr w:type="gramStart"/>
      <w:r w:rsidRPr="00377FB1">
        <w:rPr>
          <w:color w:val="000000"/>
        </w:rPr>
        <w:t>психической</w:t>
      </w:r>
      <w:proofErr w:type="gramEnd"/>
      <w:r w:rsidRPr="00377FB1">
        <w:t xml:space="preserve"> </w:t>
      </w:r>
      <w:proofErr w:type="spellStart"/>
      <w:r w:rsidRPr="00377FB1">
        <w:rPr>
          <w:color w:val="000000"/>
        </w:rPr>
        <w:t>саморегуляции</w:t>
      </w:r>
      <w:proofErr w:type="spellEnd"/>
      <w:r w:rsidRPr="00377FB1">
        <w:rPr>
          <w:color w:val="000000"/>
        </w:rPr>
        <w:t>;</w:t>
      </w:r>
    </w:p>
    <w:p w:rsidR="001F0264" w:rsidRDefault="001F0264" w:rsidP="001F0264">
      <w:pPr>
        <w:shd w:val="clear" w:color="auto" w:fill="FFFFFF"/>
        <w:spacing w:line="272" w:lineRule="exact"/>
        <w:ind w:left="720"/>
      </w:pPr>
    </w:p>
    <w:p w:rsidR="005254D3" w:rsidRDefault="005254D3" w:rsidP="001F0264">
      <w:pPr>
        <w:shd w:val="clear" w:color="auto" w:fill="FFFFFF"/>
        <w:spacing w:line="272" w:lineRule="exact"/>
        <w:ind w:left="720"/>
      </w:pPr>
    </w:p>
    <w:p w:rsidR="005254D3" w:rsidRPr="00377FB1" w:rsidRDefault="005254D3" w:rsidP="001F0264">
      <w:pPr>
        <w:shd w:val="clear" w:color="auto" w:fill="FFFFFF"/>
        <w:spacing w:line="272" w:lineRule="exact"/>
        <w:ind w:left="720"/>
      </w:pPr>
    </w:p>
    <w:p w:rsidR="005254D3" w:rsidRDefault="005254D3" w:rsidP="001F0264">
      <w:pPr>
        <w:jc w:val="both"/>
      </w:pPr>
    </w:p>
    <w:sectPr w:rsidR="005254D3" w:rsidSect="0018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B6F1F"/>
    <w:multiLevelType w:val="hybridMultilevel"/>
    <w:tmpl w:val="6EB0B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00F26"/>
    <w:multiLevelType w:val="hybridMultilevel"/>
    <w:tmpl w:val="A35A1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227D45"/>
    <w:multiLevelType w:val="hybridMultilevel"/>
    <w:tmpl w:val="027C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048A7"/>
    <w:multiLevelType w:val="hybridMultilevel"/>
    <w:tmpl w:val="E4F8B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DA3C37"/>
    <w:rsid w:val="00020139"/>
    <w:rsid w:val="00112508"/>
    <w:rsid w:val="00181803"/>
    <w:rsid w:val="001951D1"/>
    <w:rsid w:val="001F0264"/>
    <w:rsid w:val="001F59CD"/>
    <w:rsid w:val="0030776F"/>
    <w:rsid w:val="004B6661"/>
    <w:rsid w:val="005254D3"/>
    <w:rsid w:val="005B50BC"/>
    <w:rsid w:val="00624404"/>
    <w:rsid w:val="006A4535"/>
    <w:rsid w:val="006B70B3"/>
    <w:rsid w:val="00750D12"/>
    <w:rsid w:val="0093541D"/>
    <w:rsid w:val="00A00759"/>
    <w:rsid w:val="00A77858"/>
    <w:rsid w:val="00CF6B9F"/>
    <w:rsid w:val="00DA3C37"/>
    <w:rsid w:val="00F5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C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2012-09-20T17:46:00Z</dcterms:created>
  <dcterms:modified xsi:type="dcterms:W3CDTF">2014-11-09T05:56:00Z</dcterms:modified>
</cp:coreProperties>
</file>